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5C" w:rsidRPr="003867EA" w:rsidRDefault="008A0F5E" w:rsidP="001A3639">
      <w:pPr>
        <w:jc w:val="center"/>
        <w:rPr>
          <w:rFonts w:ascii="Trebuchet MS" w:hAnsi="Trebuchet MS"/>
          <w:color w:val="FF9900"/>
        </w:rPr>
      </w:pPr>
      <w:r>
        <w:rPr>
          <w:rFonts w:ascii="Trebuchet MS" w:hAnsi="Trebuchet MS"/>
          <w:color w:val="FF99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86.25pt">
            <v:imagedata r:id="rId5" o:title="WestU3Alogo_colour"/>
          </v:shape>
        </w:pict>
      </w:r>
    </w:p>
    <w:p w:rsidR="00DE5593" w:rsidRPr="003867EA" w:rsidRDefault="00DE5593" w:rsidP="008319CB">
      <w:pPr>
        <w:tabs>
          <w:tab w:val="center" w:pos="4252"/>
          <w:tab w:val="left" w:pos="4320"/>
        </w:tabs>
        <w:rPr>
          <w:rFonts w:ascii="Trebuchet MS" w:hAnsi="Trebuchet MS" w:cs="Estrangelo Edessa"/>
          <w:b/>
          <w:color w:val="003893"/>
          <w:sz w:val="40"/>
          <w:szCs w:val="40"/>
        </w:rPr>
      </w:pPr>
    </w:p>
    <w:p w:rsidR="008448F5" w:rsidRDefault="008A0F5E" w:rsidP="00C24596">
      <w:pPr>
        <w:tabs>
          <w:tab w:val="center" w:pos="4252"/>
          <w:tab w:val="right" w:pos="8504"/>
        </w:tabs>
        <w:jc w:val="center"/>
        <w:rPr>
          <w:rFonts w:ascii="AR CHRISTY" w:hAnsi="AR CHRISTY"/>
          <w:color w:val="003893"/>
          <w:sz w:val="48"/>
          <w:szCs w:val="48"/>
        </w:rPr>
      </w:pPr>
      <w:r>
        <w:rPr>
          <w:rFonts w:ascii="AR CHRISTY" w:hAnsi="AR CHRISTY"/>
          <w:color w:val="003893"/>
          <w:sz w:val="48"/>
          <w:szCs w:val="48"/>
        </w:rPr>
        <w:pict>
          <v:shape id="_x0000_i1026" type="#_x0000_t75" style="width:311.25pt;height:69pt">
            <v:imagedata r:id="rId6" o:title="Spring into fitness"/>
          </v:shape>
        </w:pict>
      </w:r>
    </w:p>
    <w:p w:rsidR="008448F5" w:rsidRPr="00EC3045" w:rsidRDefault="008448F5" w:rsidP="00C24596">
      <w:pPr>
        <w:tabs>
          <w:tab w:val="center" w:pos="4252"/>
          <w:tab w:val="right" w:pos="8504"/>
        </w:tabs>
        <w:jc w:val="center"/>
        <w:rPr>
          <w:rFonts w:ascii="AR CHRISTY" w:hAnsi="AR CHRISTY"/>
          <w:color w:val="003893"/>
        </w:rPr>
      </w:pPr>
    </w:p>
    <w:p w:rsidR="008448F5" w:rsidRPr="00BC420A" w:rsidRDefault="00E50798" w:rsidP="00EC3045">
      <w:pPr>
        <w:tabs>
          <w:tab w:val="center" w:pos="4252"/>
          <w:tab w:val="right" w:pos="8504"/>
        </w:tabs>
        <w:rPr>
          <w:rFonts w:ascii="Calibri" w:hAnsi="Calibri"/>
          <w:color w:val="003893"/>
        </w:rPr>
      </w:pPr>
      <w:r w:rsidRPr="00BC420A">
        <w:rPr>
          <w:rFonts w:ascii="Calibri" w:hAnsi="Calibri"/>
          <w:color w:val="003893"/>
        </w:rPr>
        <w:t>With spring around the corner, Westerham U3A is launching an initiative to get p</w:t>
      </w:r>
      <w:r w:rsidR="00EC3045">
        <w:rPr>
          <w:rFonts w:ascii="Calibri" w:hAnsi="Calibri"/>
          <w:color w:val="003893"/>
        </w:rPr>
        <w:t>eople out and about and active.</w:t>
      </w:r>
      <w:r w:rsidRPr="00BC420A">
        <w:rPr>
          <w:rFonts w:ascii="Calibri" w:hAnsi="Calibri"/>
          <w:color w:val="003893"/>
        </w:rPr>
        <w:t xml:space="preserve"> </w:t>
      </w:r>
      <w:r>
        <w:rPr>
          <w:rFonts w:ascii="AR CHRISTY" w:hAnsi="AR CHRISTY"/>
          <w:color w:val="003893"/>
          <w:sz w:val="48"/>
          <w:szCs w:val="48"/>
        </w:rPr>
        <w:t xml:space="preserve"> </w:t>
      </w:r>
      <w:r w:rsidR="008448F5" w:rsidRPr="00EC3045">
        <w:rPr>
          <w:rFonts w:ascii="AR CHRISTY" w:hAnsi="AR CHRISTY"/>
          <w:color w:val="003893"/>
        </w:rPr>
        <w:t>Spring into fitness</w:t>
      </w:r>
      <w:r w:rsidR="002E76CE">
        <w:rPr>
          <w:rFonts w:ascii="AR CHRISTY" w:hAnsi="AR CHRISTY"/>
          <w:color w:val="003893"/>
          <w:sz w:val="48"/>
          <w:szCs w:val="48"/>
        </w:rPr>
        <w:t xml:space="preserve"> </w:t>
      </w:r>
      <w:r w:rsidR="00EC3045">
        <w:rPr>
          <w:rFonts w:ascii="Calibri" w:hAnsi="Calibri"/>
          <w:color w:val="003893"/>
        </w:rPr>
        <w:t xml:space="preserve">is an open invitation to </w:t>
      </w:r>
      <w:r w:rsidR="008448F5" w:rsidRPr="00BC420A">
        <w:rPr>
          <w:rFonts w:ascii="Calibri" w:hAnsi="Calibri"/>
          <w:color w:val="003893"/>
        </w:rPr>
        <w:t>anyone who’d like to</w:t>
      </w:r>
      <w:r w:rsidR="00EC3045">
        <w:rPr>
          <w:rFonts w:ascii="Calibri" w:hAnsi="Calibri"/>
          <w:color w:val="003893"/>
        </w:rPr>
        <w:t xml:space="preserve"> </w:t>
      </w:r>
      <w:r w:rsidR="008448F5" w:rsidRPr="00BC420A">
        <w:rPr>
          <w:rFonts w:ascii="Calibri" w:hAnsi="Calibri"/>
          <w:color w:val="003893"/>
        </w:rPr>
        <w:t>know more about the U3A and who wants to increase their fitness to join them on a series of activities – indoor and out</w:t>
      </w:r>
      <w:r w:rsidR="00EC3045">
        <w:rPr>
          <w:rFonts w:ascii="Calibri" w:hAnsi="Calibri"/>
          <w:color w:val="003893"/>
        </w:rPr>
        <w:t>.</w:t>
      </w:r>
    </w:p>
    <w:p w:rsidR="00EC3045" w:rsidRDefault="00EC3045" w:rsidP="008448F5">
      <w:pPr>
        <w:rPr>
          <w:rFonts w:ascii="Calibri" w:hAnsi="Calibri"/>
          <w:color w:val="003893"/>
        </w:rPr>
      </w:pPr>
    </w:p>
    <w:p w:rsidR="008448F5" w:rsidRDefault="00EC3045" w:rsidP="008448F5">
      <w:pPr>
        <w:rPr>
          <w:rFonts w:ascii="Calibri" w:hAnsi="Calibri"/>
          <w:color w:val="003893"/>
        </w:rPr>
      </w:pPr>
      <w:r>
        <w:rPr>
          <w:rFonts w:ascii="Calibri" w:hAnsi="Calibri"/>
          <w:color w:val="003893"/>
        </w:rPr>
        <w:t>The launch event (from 1.30pm on 1 April</w:t>
      </w:r>
      <w:r w:rsidR="002E76CE">
        <w:rPr>
          <w:rFonts w:ascii="Calibri" w:hAnsi="Calibri"/>
          <w:color w:val="003893"/>
        </w:rPr>
        <w:t>, Westerham Hall</w:t>
      </w:r>
      <w:r>
        <w:rPr>
          <w:rFonts w:ascii="Calibri" w:hAnsi="Calibri"/>
          <w:color w:val="003893"/>
        </w:rPr>
        <w:t xml:space="preserve">) will feature a </w:t>
      </w:r>
      <w:r w:rsidR="008448F5" w:rsidRPr="00BC420A">
        <w:rPr>
          <w:rFonts w:ascii="Calibri" w:hAnsi="Calibri"/>
          <w:color w:val="003893"/>
        </w:rPr>
        <w:t xml:space="preserve">Zumba Gold </w:t>
      </w:r>
      <w:r>
        <w:rPr>
          <w:rFonts w:ascii="Calibri" w:hAnsi="Calibri"/>
          <w:color w:val="003893"/>
        </w:rPr>
        <w:t xml:space="preserve">session, in association with Community Sports at Sevenoaks Council; it is open to anyone </w:t>
      </w:r>
      <w:r w:rsidR="00915072">
        <w:rPr>
          <w:rFonts w:ascii="Calibri" w:hAnsi="Calibri"/>
          <w:color w:val="003893"/>
        </w:rPr>
        <w:t xml:space="preserve">and everyone </w:t>
      </w:r>
      <w:r>
        <w:rPr>
          <w:rFonts w:ascii="Calibri" w:hAnsi="Calibri"/>
          <w:color w:val="003893"/>
        </w:rPr>
        <w:t>and is free of charge.  It is followed by a ‘</w:t>
      </w:r>
      <w:proofErr w:type="spellStart"/>
      <w:r>
        <w:rPr>
          <w:rFonts w:ascii="Calibri" w:hAnsi="Calibri"/>
          <w:color w:val="003893"/>
        </w:rPr>
        <w:t>Yogathon</w:t>
      </w:r>
      <w:proofErr w:type="spellEnd"/>
      <w:r>
        <w:rPr>
          <w:rFonts w:ascii="Calibri" w:hAnsi="Calibri"/>
          <w:color w:val="003893"/>
        </w:rPr>
        <w:t>’ where people can find out more about the events during the month</w:t>
      </w:r>
      <w:r w:rsidR="00D75758">
        <w:rPr>
          <w:rFonts w:ascii="Calibri" w:hAnsi="Calibri"/>
          <w:color w:val="003893"/>
        </w:rPr>
        <w:t xml:space="preserve"> and join the U3A</w:t>
      </w:r>
      <w:r>
        <w:rPr>
          <w:rFonts w:ascii="Calibri" w:hAnsi="Calibri"/>
          <w:color w:val="003893"/>
        </w:rPr>
        <w:t>.  Activities will include ‘r</w:t>
      </w:r>
      <w:r w:rsidR="008448F5" w:rsidRPr="00BC420A">
        <w:rPr>
          <w:rFonts w:ascii="Calibri" w:hAnsi="Calibri"/>
          <w:color w:val="003893"/>
        </w:rPr>
        <w:t>usty rackets</w:t>
      </w:r>
      <w:r>
        <w:rPr>
          <w:rFonts w:ascii="Calibri" w:hAnsi="Calibri"/>
          <w:color w:val="003893"/>
        </w:rPr>
        <w:t>’</w:t>
      </w:r>
      <w:r w:rsidR="00915072">
        <w:rPr>
          <w:rFonts w:ascii="Calibri" w:hAnsi="Calibri"/>
          <w:color w:val="003893"/>
        </w:rPr>
        <w:t xml:space="preserve"> tennis sessions</w:t>
      </w:r>
      <w:r w:rsidR="002E76CE">
        <w:rPr>
          <w:rFonts w:ascii="Calibri" w:hAnsi="Calibri"/>
          <w:color w:val="003893"/>
        </w:rPr>
        <w:t xml:space="preserve"> and</w:t>
      </w:r>
      <w:r w:rsidR="00915072">
        <w:rPr>
          <w:rFonts w:ascii="Calibri" w:hAnsi="Calibri"/>
          <w:color w:val="003893"/>
        </w:rPr>
        <w:t xml:space="preserve"> </w:t>
      </w:r>
      <w:r>
        <w:rPr>
          <w:rFonts w:ascii="Calibri" w:hAnsi="Calibri"/>
          <w:color w:val="003893"/>
        </w:rPr>
        <w:t>a series of w</w:t>
      </w:r>
      <w:r w:rsidR="001D4862">
        <w:rPr>
          <w:rFonts w:ascii="Calibri" w:hAnsi="Calibri"/>
          <w:color w:val="003893"/>
        </w:rPr>
        <w:t xml:space="preserve">alks in NW Kent </w:t>
      </w:r>
      <w:r w:rsidR="008448F5" w:rsidRPr="00BC420A">
        <w:rPr>
          <w:rFonts w:ascii="Calibri" w:hAnsi="Calibri"/>
          <w:color w:val="003893"/>
        </w:rPr>
        <w:t>ev</w:t>
      </w:r>
      <w:r>
        <w:rPr>
          <w:rFonts w:ascii="Calibri" w:hAnsi="Calibri"/>
          <w:color w:val="003893"/>
        </w:rPr>
        <w:t>ery Wednesday</w:t>
      </w:r>
      <w:r w:rsidR="001D4862">
        <w:rPr>
          <w:rFonts w:ascii="Calibri" w:hAnsi="Calibri"/>
          <w:color w:val="003893"/>
        </w:rPr>
        <w:t>,</w:t>
      </w:r>
      <w:r>
        <w:rPr>
          <w:rFonts w:ascii="Calibri" w:hAnsi="Calibri"/>
          <w:color w:val="003893"/>
        </w:rPr>
        <w:t xml:space="preserve"> starting with a gentle ramble on 6 April</w:t>
      </w:r>
      <w:r w:rsidR="001D4862">
        <w:rPr>
          <w:rFonts w:ascii="Calibri" w:hAnsi="Calibri"/>
          <w:color w:val="003893"/>
        </w:rPr>
        <w:t>.  T</w:t>
      </w:r>
      <w:r w:rsidR="00915072">
        <w:rPr>
          <w:rFonts w:ascii="Calibri" w:hAnsi="Calibri"/>
          <w:color w:val="003893"/>
        </w:rPr>
        <w:t>here’</w:t>
      </w:r>
      <w:r>
        <w:rPr>
          <w:rFonts w:ascii="Calibri" w:hAnsi="Calibri"/>
          <w:color w:val="003893"/>
        </w:rPr>
        <w:t xml:space="preserve">ll also be dog walks and </w:t>
      </w:r>
      <w:r w:rsidR="00663D56">
        <w:rPr>
          <w:rFonts w:ascii="Calibri" w:hAnsi="Calibri"/>
          <w:color w:val="003893"/>
        </w:rPr>
        <w:t>hilly hikes</w:t>
      </w:r>
      <w:r w:rsidR="001D4862">
        <w:rPr>
          <w:rFonts w:ascii="Calibri" w:hAnsi="Calibri"/>
          <w:color w:val="003893"/>
        </w:rPr>
        <w:t xml:space="preserve"> and even the chance to learn a little about fly fishing</w:t>
      </w:r>
      <w:r w:rsidR="00663D56">
        <w:rPr>
          <w:rFonts w:ascii="Calibri" w:hAnsi="Calibri"/>
          <w:color w:val="003893"/>
        </w:rPr>
        <w:t xml:space="preserve">.  </w:t>
      </w:r>
      <w:r w:rsidR="00915072">
        <w:rPr>
          <w:rFonts w:ascii="Calibri" w:hAnsi="Calibri"/>
          <w:color w:val="003893"/>
        </w:rPr>
        <w:t>In addition, Community Sports will</w:t>
      </w:r>
      <w:r w:rsidR="00663D56">
        <w:rPr>
          <w:rFonts w:ascii="Calibri" w:hAnsi="Calibri"/>
          <w:color w:val="003893"/>
        </w:rPr>
        <w:t xml:space="preserve"> run a Ballroom and Tap session (also free of charge)</w:t>
      </w:r>
      <w:r w:rsidR="001D4862">
        <w:rPr>
          <w:rFonts w:ascii="Calibri" w:hAnsi="Calibri"/>
          <w:color w:val="003893"/>
        </w:rPr>
        <w:t xml:space="preserve"> on </w:t>
      </w:r>
      <w:r w:rsidR="002E76CE">
        <w:rPr>
          <w:rFonts w:ascii="Calibri" w:hAnsi="Calibri"/>
          <w:color w:val="003893"/>
        </w:rPr>
        <w:t>7 April at 1.30pm</w:t>
      </w:r>
      <w:r w:rsidR="00663D56">
        <w:rPr>
          <w:rFonts w:ascii="Calibri" w:hAnsi="Calibri"/>
          <w:color w:val="003893"/>
        </w:rPr>
        <w:t>.</w:t>
      </w:r>
    </w:p>
    <w:p w:rsidR="008448F5" w:rsidRPr="00BC420A" w:rsidRDefault="008448F5" w:rsidP="008448F5">
      <w:pPr>
        <w:rPr>
          <w:rFonts w:ascii="Calibri" w:hAnsi="Calibri"/>
          <w:color w:val="003893"/>
        </w:rPr>
      </w:pPr>
    </w:p>
    <w:p w:rsidR="008448F5" w:rsidRDefault="008448F5" w:rsidP="008448F5">
      <w:pPr>
        <w:rPr>
          <w:rFonts w:ascii="Calibri" w:hAnsi="Calibri"/>
          <w:color w:val="003893"/>
        </w:rPr>
      </w:pPr>
      <w:r w:rsidRPr="00BC420A">
        <w:rPr>
          <w:rFonts w:ascii="Calibri" w:hAnsi="Calibri"/>
          <w:color w:val="003893"/>
        </w:rPr>
        <w:t>The U3A is for anyone and everyone no longer in full time employment – ther</w:t>
      </w:r>
      <w:r w:rsidR="00663D56">
        <w:rPr>
          <w:rFonts w:ascii="Calibri" w:hAnsi="Calibri"/>
          <w:color w:val="003893"/>
        </w:rPr>
        <w:t>e is no lower age limit.  M</w:t>
      </w:r>
      <w:r w:rsidRPr="00BC420A">
        <w:rPr>
          <w:rFonts w:ascii="Calibri" w:hAnsi="Calibri"/>
          <w:color w:val="003893"/>
        </w:rPr>
        <w:t>ember</w:t>
      </w:r>
      <w:r w:rsidR="00663D56">
        <w:rPr>
          <w:rFonts w:ascii="Calibri" w:hAnsi="Calibri"/>
          <w:color w:val="003893"/>
        </w:rPr>
        <w:t xml:space="preserve">s </w:t>
      </w:r>
      <w:r w:rsidRPr="00BC420A">
        <w:rPr>
          <w:rFonts w:ascii="Calibri" w:hAnsi="Calibri"/>
          <w:color w:val="003893"/>
        </w:rPr>
        <w:t>can join study group</w:t>
      </w:r>
      <w:r w:rsidR="00663D56">
        <w:rPr>
          <w:rFonts w:ascii="Calibri" w:hAnsi="Calibri"/>
          <w:color w:val="003893"/>
        </w:rPr>
        <w:t>s, social events and outings of all sorts;</w:t>
      </w:r>
      <w:r w:rsidRPr="00BC420A">
        <w:rPr>
          <w:rFonts w:ascii="Calibri" w:hAnsi="Calibri"/>
          <w:color w:val="003893"/>
        </w:rPr>
        <w:t xml:space="preserve"> </w:t>
      </w:r>
      <w:r w:rsidR="00663D56">
        <w:rPr>
          <w:rFonts w:ascii="Calibri" w:hAnsi="Calibri"/>
          <w:color w:val="003893"/>
        </w:rPr>
        <w:t xml:space="preserve">annual </w:t>
      </w:r>
      <w:r w:rsidRPr="00BC420A">
        <w:rPr>
          <w:rFonts w:ascii="Calibri" w:hAnsi="Calibri"/>
          <w:color w:val="003893"/>
        </w:rPr>
        <w:t>membership costs just £20.0</w:t>
      </w:r>
      <w:r w:rsidR="00663D56">
        <w:rPr>
          <w:rFonts w:ascii="Calibri" w:hAnsi="Calibri"/>
          <w:color w:val="003893"/>
        </w:rPr>
        <w:t>0pp (£35 for a couple)</w:t>
      </w:r>
      <w:r w:rsidRPr="00BC420A">
        <w:rPr>
          <w:rFonts w:ascii="Calibri" w:hAnsi="Calibri"/>
          <w:color w:val="003893"/>
        </w:rPr>
        <w:t xml:space="preserve">.  </w:t>
      </w:r>
      <w:r w:rsidR="001D4862">
        <w:rPr>
          <w:rFonts w:ascii="Calibri" w:hAnsi="Calibri"/>
          <w:color w:val="003893"/>
        </w:rPr>
        <w:t xml:space="preserve">There is a special offer for fitness month (1-30 </w:t>
      </w:r>
      <w:r w:rsidRPr="00BC420A">
        <w:rPr>
          <w:rFonts w:ascii="Calibri" w:hAnsi="Calibri"/>
          <w:color w:val="003893"/>
        </w:rPr>
        <w:t>April 2016</w:t>
      </w:r>
      <w:r w:rsidR="001D4862">
        <w:rPr>
          <w:rFonts w:ascii="Calibri" w:hAnsi="Calibri"/>
          <w:color w:val="003893"/>
        </w:rPr>
        <w:t>)</w:t>
      </w:r>
      <w:r w:rsidRPr="00BC420A">
        <w:rPr>
          <w:rFonts w:ascii="Calibri" w:hAnsi="Calibri"/>
          <w:color w:val="003893"/>
        </w:rPr>
        <w:t xml:space="preserve"> – </w:t>
      </w:r>
      <w:r w:rsidR="00D75758">
        <w:rPr>
          <w:rFonts w:ascii="Calibri" w:hAnsi="Calibri"/>
          <w:color w:val="003893"/>
        </w:rPr>
        <w:t xml:space="preserve">a </w:t>
      </w:r>
      <w:r w:rsidR="001D4862">
        <w:rPr>
          <w:rFonts w:ascii="Calibri" w:hAnsi="Calibri"/>
          <w:color w:val="003893"/>
        </w:rPr>
        <w:t>t</w:t>
      </w:r>
      <w:r w:rsidR="001D4862" w:rsidRPr="001D4862">
        <w:rPr>
          <w:rFonts w:ascii="Calibri" w:hAnsi="Calibri"/>
          <w:color w:val="003893"/>
        </w:rPr>
        <w:t xml:space="preserve">rial membership </w:t>
      </w:r>
      <w:r w:rsidR="001D4862">
        <w:rPr>
          <w:rFonts w:ascii="Calibri" w:hAnsi="Calibri"/>
          <w:color w:val="003893"/>
        </w:rPr>
        <w:t xml:space="preserve">is </w:t>
      </w:r>
      <w:r w:rsidR="001D4862" w:rsidRPr="001D4862">
        <w:rPr>
          <w:rFonts w:ascii="Calibri" w:hAnsi="Calibri"/>
          <w:color w:val="003893"/>
        </w:rPr>
        <w:t xml:space="preserve">available for </w:t>
      </w:r>
      <w:r w:rsidRPr="00BC420A">
        <w:rPr>
          <w:rFonts w:ascii="Calibri" w:hAnsi="Calibri"/>
          <w:color w:val="003893"/>
        </w:rPr>
        <w:t>just £2</w:t>
      </w:r>
      <w:r w:rsidR="001D4862">
        <w:rPr>
          <w:rFonts w:ascii="Calibri" w:hAnsi="Calibri"/>
          <w:color w:val="003893"/>
        </w:rPr>
        <w:t xml:space="preserve"> – details on the website.</w:t>
      </w:r>
    </w:p>
    <w:p w:rsidR="001D4862" w:rsidRDefault="001D4862" w:rsidP="008448F5">
      <w:pPr>
        <w:rPr>
          <w:rFonts w:ascii="Calibri" w:hAnsi="Calibri"/>
          <w:color w:val="003893"/>
        </w:rPr>
      </w:pPr>
    </w:p>
    <w:p w:rsidR="001D4862" w:rsidRPr="00BC420A" w:rsidRDefault="001D4862" w:rsidP="008448F5">
      <w:pPr>
        <w:rPr>
          <w:rFonts w:ascii="Calibri" w:hAnsi="Calibri"/>
          <w:color w:val="003893"/>
        </w:rPr>
      </w:pPr>
      <w:r>
        <w:rPr>
          <w:rFonts w:ascii="Calibri" w:hAnsi="Calibri"/>
          <w:color w:val="003893"/>
        </w:rPr>
        <w:t xml:space="preserve">To find out more, </w:t>
      </w:r>
      <w:r w:rsidR="00D75758" w:rsidRPr="00D75758">
        <w:rPr>
          <w:rFonts w:ascii="Calibri" w:hAnsi="Calibri"/>
          <w:color w:val="003893"/>
        </w:rPr>
        <w:t xml:space="preserve">and for full terms and conditions </w:t>
      </w:r>
      <w:r>
        <w:rPr>
          <w:rFonts w:ascii="Calibri" w:hAnsi="Calibri"/>
          <w:color w:val="003893"/>
        </w:rPr>
        <w:t xml:space="preserve">see </w:t>
      </w:r>
      <w:hyperlink r:id="rId7" w:history="1">
        <w:r w:rsidR="00D75758" w:rsidRPr="00421002">
          <w:rPr>
            <w:rStyle w:val="Hyperlink"/>
            <w:rFonts w:ascii="Calibri" w:hAnsi="Calibri"/>
          </w:rPr>
          <w:t>http://www.westerhamu3a.org/spring-into-fitness.html</w:t>
        </w:r>
      </w:hyperlink>
      <w:r w:rsidR="00D75758">
        <w:rPr>
          <w:rFonts w:ascii="Calibri" w:hAnsi="Calibri"/>
          <w:color w:val="003893"/>
        </w:rPr>
        <w:t xml:space="preserve"> </w:t>
      </w:r>
    </w:p>
    <w:p w:rsidR="002E76CE" w:rsidRDefault="002E76CE" w:rsidP="00915072">
      <w:pPr>
        <w:rPr>
          <w:rFonts w:ascii="Calibri" w:hAnsi="Calibri"/>
          <w:color w:val="003893"/>
        </w:rPr>
      </w:pPr>
    </w:p>
    <w:p w:rsidR="00915072" w:rsidRPr="008A0F5E" w:rsidRDefault="00915072" w:rsidP="00915072">
      <w:pPr>
        <w:rPr>
          <w:rFonts w:ascii="Calibri" w:hAnsi="Calibri"/>
          <w:b/>
          <w:i/>
          <w:color w:val="003893"/>
        </w:rPr>
      </w:pPr>
      <w:r w:rsidRPr="008A0F5E">
        <w:rPr>
          <w:rFonts w:ascii="Calibri" w:hAnsi="Calibri"/>
          <w:b/>
          <w:i/>
          <w:color w:val="003893"/>
        </w:rPr>
        <w:t>Ends</w:t>
      </w:r>
    </w:p>
    <w:p w:rsidR="00915072" w:rsidRPr="00915072" w:rsidRDefault="00915072" w:rsidP="00915072">
      <w:pPr>
        <w:rPr>
          <w:rFonts w:ascii="Calibri" w:hAnsi="Calibri"/>
          <w:color w:val="003893"/>
        </w:rPr>
      </w:pPr>
    </w:p>
    <w:p w:rsidR="00BC420A" w:rsidRPr="008A0F5E" w:rsidRDefault="00915072" w:rsidP="00915072">
      <w:pPr>
        <w:rPr>
          <w:rFonts w:ascii="Calibri" w:hAnsi="Calibri"/>
          <w:b/>
          <w:color w:val="003893"/>
        </w:rPr>
      </w:pPr>
      <w:r w:rsidRPr="008A0F5E">
        <w:rPr>
          <w:rFonts w:ascii="Calibri" w:hAnsi="Calibri"/>
          <w:b/>
          <w:color w:val="003893"/>
        </w:rPr>
        <w:t>Editors’ notes:</w:t>
      </w:r>
    </w:p>
    <w:p w:rsidR="008448F5" w:rsidRDefault="008448F5" w:rsidP="008448F5">
      <w:pPr>
        <w:rPr>
          <w:rFonts w:ascii="Calibri" w:hAnsi="Calibri"/>
          <w:color w:val="003893"/>
        </w:rPr>
      </w:pPr>
      <w:r w:rsidRPr="00BC420A">
        <w:rPr>
          <w:rFonts w:ascii="Calibri" w:hAnsi="Calibri"/>
          <w:color w:val="003893"/>
        </w:rPr>
        <w:t>Visit www.w</w:t>
      </w:r>
      <w:r w:rsidR="002E76CE">
        <w:rPr>
          <w:rFonts w:ascii="Calibri" w:hAnsi="Calibri"/>
          <w:color w:val="003893"/>
        </w:rPr>
        <w:t xml:space="preserve">esterhamU3A.org to know </w:t>
      </w:r>
      <w:r w:rsidR="004219A6">
        <w:rPr>
          <w:rFonts w:ascii="Calibri" w:hAnsi="Calibri"/>
          <w:color w:val="003893"/>
        </w:rPr>
        <w:t xml:space="preserve">more about </w:t>
      </w:r>
      <w:r w:rsidR="004219A6" w:rsidRPr="004219A6">
        <w:rPr>
          <w:rFonts w:ascii="Calibri" w:hAnsi="Calibri"/>
          <w:color w:val="003893"/>
        </w:rPr>
        <w:t xml:space="preserve">Westerham </w:t>
      </w:r>
      <w:r w:rsidR="004219A6">
        <w:rPr>
          <w:rFonts w:ascii="Calibri" w:hAnsi="Calibri"/>
          <w:color w:val="003893"/>
        </w:rPr>
        <w:t>U3A</w:t>
      </w:r>
    </w:p>
    <w:p w:rsidR="004219A6" w:rsidRPr="004219A6" w:rsidRDefault="004219A6" w:rsidP="004219A6">
      <w:pPr>
        <w:rPr>
          <w:rFonts w:ascii="Calibri" w:hAnsi="Calibri"/>
          <w:color w:val="003893"/>
        </w:rPr>
      </w:pPr>
      <w:r w:rsidRPr="004219A6">
        <w:rPr>
          <w:rFonts w:ascii="Calibri" w:hAnsi="Calibri"/>
          <w:color w:val="003893"/>
        </w:rPr>
        <w:t>-</w:t>
      </w:r>
      <w:r w:rsidRPr="004219A6">
        <w:rPr>
          <w:rFonts w:ascii="Calibri" w:hAnsi="Calibri"/>
          <w:color w:val="003893"/>
        </w:rPr>
        <w:tab/>
        <w:t xml:space="preserve">U3A is a self-help organisation for people no longer in full time employment </w:t>
      </w:r>
    </w:p>
    <w:p w:rsidR="004219A6" w:rsidRPr="004219A6" w:rsidRDefault="004219A6" w:rsidP="004219A6">
      <w:pPr>
        <w:rPr>
          <w:rFonts w:ascii="Calibri" w:hAnsi="Calibri"/>
          <w:color w:val="003893"/>
        </w:rPr>
      </w:pPr>
      <w:r w:rsidRPr="004219A6">
        <w:rPr>
          <w:rFonts w:ascii="Calibri" w:hAnsi="Calibri"/>
          <w:color w:val="003893"/>
        </w:rPr>
        <w:t>-</w:t>
      </w:r>
      <w:r w:rsidRPr="004219A6">
        <w:rPr>
          <w:rFonts w:ascii="Calibri" w:hAnsi="Calibri"/>
          <w:color w:val="003893"/>
        </w:rPr>
        <w:tab/>
      </w:r>
      <w:r w:rsidR="006E1A0A">
        <w:rPr>
          <w:rFonts w:ascii="Calibri" w:hAnsi="Calibri"/>
          <w:color w:val="003893"/>
        </w:rPr>
        <w:t xml:space="preserve">it </w:t>
      </w:r>
      <w:r w:rsidRPr="004219A6">
        <w:rPr>
          <w:rFonts w:ascii="Calibri" w:hAnsi="Calibri"/>
          <w:color w:val="003893"/>
        </w:rPr>
        <w:t>provides educational, creative and leisure opportunities in friendly environment</w:t>
      </w:r>
    </w:p>
    <w:p w:rsidR="004219A6" w:rsidRPr="00BC420A" w:rsidRDefault="004219A6" w:rsidP="004219A6">
      <w:pPr>
        <w:rPr>
          <w:rFonts w:ascii="Calibri" w:hAnsi="Calibri"/>
          <w:color w:val="003893"/>
        </w:rPr>
      </w:pPr>
      <w:r w:rsidRPr="004219A6">
        <w:rPr>
          <w:rFonts w:ascii="Calibri" w:hAnsi="Calibri"/>
          <w:color w:val="003893"/>
        </w:rPr>
        <w:t>-</w:t>
      </w:r>
      <w:r w:rsidRPr="004219A6">
        <w:rPr>
          <w:rFonts w:ascii="Calibri" w:hAnsi="Calibri"/>
          <w:color w:val="003893"/>
        </w:rPr>
        <w:tab/>
        <w:t>Local groups are charities and are run entirely by volunteers</w:t>
      </w:r>
    </w:p>
    <w:p w:rsidR="00BC420A" w:rsidRPr="00BC420A" w:rsidRDefault="00BC420A" w:rsidP="008448F5">
      <w:pPr>
        <w:rPr>
          <w:rFonts w:ascii="Calibri" w:hAnsi="Calibri"/>
          <w:color w:val="003893"/>
        </w:rPr>
      </w:pPr>
    </w:p>
    <w:p w:rsidR="00BC420A" w:rsidRDefault="00BC420A" w:rsidP="008448F5">
      <w:pPr>
        <w:rPr>
          <w:rFonts w:ascii="Calibri" w:hAnsi="Calibri"/>
          <w:color w:val="003893"/>
        </w:rPr>
      </w:pPr>
      <w:r w:rsidRPr="008A0F5E">
        <w:rPr>
          <w:rFonts w:ascii="Calibri" w:hAnsi="Calibri"/>
          <w:b/>
          <w:color w:val="003893"/>
        </w:rPr>
        <w:t>Press contact</w:t>
      </w:r>
      <w:r w:rsidRPr="00BC420A">
        <w:rPr>
          <w:rFonts w:ascii="Calibri" w:hAnsi="Calibri"/>
          <w:color w:val="003893"/>
        </w:rPr>
        <w:t xml:space="preserve">: Louise Wood – </w:t>
      </w:r>
      <w:hyperlink r:id="rId8" w:history="1">
        <w:r w:rsidR="007A0838" w:rsidRPr="00421002">
          <w:rPr>
            <w:rStyle w:val="Hyperlink"/>
            <w:rFonts w:ascii="Calibri" w:hAnsi="Calibri"/>
          </w:rPr>
          <w:t>louisewood@hotmail.co.uk</w:t>
        </w:r>
      </w:hyperlink>
      <w:r w:rsidR="007A0838">
        <w:rPr>
          <w:rFonts w:ascii="Calibri" w:hAnsi="Calibri"/>
          <w:color w:val="003893"/>
        </w:rPr>
        <w:t>, 07824 994690</w:t>
      </w:r>
    </w:p>
    <w:p w:rsidR="007A0838" w:rsidRPr="00BC420A" w:rsidRDefault="007A0838" w:rsidP="008448F5">
      <w:pPr>
        <w:rPr>
          <w:rFonts w:ascii="Calibri" w:hAnsi="Calibri"/>
          <w:color w:val="003893"/>
        </w:rPr>
      </w:pPr>
      <w:r>
        <w:rPr>
          <w:rFonts w:ascii="Calibri" w:hAnsi="Calibri"/>
          <w:color w:val="003893"/>
        </w:rPr>
        <w:t>JPEGs available</w:t>
      </w:r>
      <w:bookmarkStart w:id="0" w:name="_GoBack"/>
      <w:bookmarkEnd w:id="0"/>
    </w:p>
    <w:p w:rsidR="008448F5" w:rsidRPr="008448F5" w:rsidRDefault="008448F5" w:rsidP="008448F5">
      <w:pPr>
        <w:rPr>
          <w:rFonts w:ascii="Trebuchet MS" w:hAnsi="Trebuchet MS"/>
          <w:b/>
          <w:color w:val="003893"/>
        </w:rPr>
      </w:pPr>
    </w:p>
    <w:sectPr w:rsidR="008448F5" w:rsidRPr="008448F5" w:rsidSect="00C245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3080600000000000000"/>
    <w:charset w:val="01"/>
    <w:family w:val="roman"/>
    <w:pitch w:val="variable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931"/>
    <w:multiLevelType w:val="hybridMultilevel"/>
    <w:tmpl w:val="29EC8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675E"/>
    <w:multiLevelType w:val="hybridMultilevel"/>
    <w:tmpl w:val="3C06393C"/>
    <w:lvl w:ilvl="0" w:tplc="67AEEE36">
      <w:start w:val="201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DC"/>
    <w:rsid w:val="00003E0E"/>
    <w:rsid w:val="00013164"/>
    <w:rsid w:val="00022509"/>
    <w:rsid w:val="00022F04"/>
    <w:rsid w:val="00041376"/>
    <w:rsid w:val="000A7CCF"/>
    <w:rsid w:val="000C0688"/>
    <w:rsid w:val="000C08B4"/>
    <w:rsid w:val="00104AC6"/>
    <w:rsid w:val="001A3639"/>
    <w:rsid w:val="001D4862"/>
    <w:rsid w:val="001F5824"/>
    <w:rsid w:val="00204A42"/>
    <w:rsid w:val="002365F4"/>
    <w:rsid w:val="00297B3C"/>
    <w:rsid w:val="002E4F00"/>
    <w:rsid w:val="002E76CE"/>
    <w:rsid w:val="002F3F60"/>
    <w:rsid w:val="00360B2B"/>
    <w:rsid w:val="003867EA"/>
    <w:rsid w:val="003F0D5C"/>
    <w:rsid w:val="00405F4A"/>
    <w:rsid w:val="00411C16"/>
    <w:rsid w:val="004219A6"/>
    <w:rsid w:val="00445961"/>
    <w:rsid w:val="00524104"/>
    <w:rsid w:val="00536C6C"/>
    <w:rsid w:val="0054163D"/>
    <w:rsid w:val="00551C49"/>
    <w:rsid w:val="00563CAF"/>
    <w:rsid w:val="005E68F4"/>
    <w:rsid w:val="00636C25"/>
    <w:rsid w:val="00663D56"/>
    <w:rsid w:val="006909B4"/>
    <w:rsid w:val="006E1A0A"/>
    <w:rsid w:val="006E6E63"/>
    <w:rsid w:val="00701651"/>
    <w:rsid w:val="007323DC"/>
    <w:rsid w:val="00746E27"/>
    <w:rsid w:val="007A0838"/>
    <w:rsid w:val="007B17FE"/>
    <w:rsid w:val="007C00EE"/>
    <w:rsid w:val="007E6A47"/>
    <w:rsid w:val="00806549"/>
    <w:rsid w:val="0081723B"/>
    <w:rsid w:val="008319CB"/>
    <w:rsid w:val="008448F5"/>
    <w:rsid w:val="00845E4B"/>
    <w:rsid w:val="008A0F5E"/>
    <w:rsid w:val="008C3EF0"/>
    <w:rsid w:val="00915072"/>
    <w:rsid w:val="009819D1"/>
    <w:rsid w:val="009908B2"/>
    <w:rsid w:val="00995A2E"/>
    <w:rsid w:val="009D28A7"/>
    <w:rsid w:val="009F6987"/>
    <w:rsid w:val="00A33237"/>
    <w:rsid w:val="00AB7BD7"/>
    <w:rsid w:val="00B144CB"/>
    <w:rsid w:val="00B33F12"/>
    <w:rsid w:val="00B60959"/>
    <w:rsid w:val="00B66F85"/>
    <w:rsid w:val="00BC1B08"/>
    <w:rsid w:val="00BC420A"/>
    <w:rsid w:val="00BD18B0"/>
    <w:rsid w:val="00BE27C4"/>
    <w:rsid w:val="00BE4151"/>
    <w:rsid w:val="00BF05E5"/>
    <w:rsid w:val="00BF1266"/>
    <w:rsid w:val="00C24596"/>
    <w:rsid w:val="00C421D0"/>
    <w:rsid w:val="00C65C70"/>
    <w:rsid w:val="00C7164A"/>
    <w:rsid w:val="00C81A3C"/>
    <w:rsid w:val="00CB31A9"/>
    <w:rsid w:val="00CD24F7"/>
    <w:rsid w:val="00D25DE8"/>
    <w:rsid w:val="00D53BF8"/>
    <w:rsid w:val="00D75758"/>
    <w:rsid w:val="00DB3B8A"/>
    <w:rsid w:val="00DD7294"/>
    <w:rsid w:val="00DE5593"/>
    <w:rsid w:val="00E0641E"/>
    <w:rsid w:val="00E50798"/>
    <w:rsid w:val="00E50D8C"/>
    <w:rsid w:val="00E740FB"/>
    <w:rsid w:val="00E83477"/>
    <w:rsid w:val="00EA51CF"/>
    <w:rsid w:val="00EB527E"/>
    <w:rsid w:val="00EC3045"/>
    <w:rsid w:val="00EE0F2B"/>
    <w:rsid w:val="00EE6911"/>
    <w:rsid w:val="00F33D48"/>
    <w:rsid w:val="00F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3EC64"/>
  <w15:chartTrackingRefBased/>
  <w15:docId w15:val="{75A03606-1968-4D95-B229-1FD2470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06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2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7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wood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erhamu3a.org/spring-into-fitn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WESTERHAM</vt:lpstr>
    </vt:vector>
  </TitlesOfParts>
  <Company/>
  <LinksUpToDate>false</LinksUpToDate>
  <CharactersWithSpaces>1981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http://www.westerhamu3a.org/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WESTERHAM</dc:title>
  <dc:subject/>
  <dc:creator>Chris and Jacquie</dc:creator>
  <cp:keywords/>
  <dc:description/>
  <cp:lastModifiedBy>Louise Wood</cp:lastModifiedBy>
  <cp:revision>14</cp:revision>
  <cp:lastPrinted>2013-07-10T13:44:00Z</cp:lastPrinted>
  <dcterms:created xsi:type="dcterms:W3CDTF">2016-03-14T11:14:00Z</dcterms:created>
  <dcterms:modified xsi:type="dcterms:W3CDTF">2016-03-17T07:22:00Z</dcterms:modified>
</cp:coreProperties>
</file>