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4A" w:rsidRPr="007B6752" w:rsidRDefault="00BA23B6" w:rsidP="00DF164D">
      <w:pPr>
        <w:jc w:val="center"/>
        <w:rPr>
          <w:rFonts w:ascii="Trebuchet MS" w:hAnsi="Trebuchet MS"/>
          <w:color w:val="003893"/>
        </w:rPr>
      </w:pPr>
      <w:r>
        <w:rPr>
          <w:rFonts w:ascii="Trebuchet MS" w:hAnsi="Trebuchet MS"/>
          <w:b/>
          <w:color w:val="00389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6.25pt">
            <v:imagedata r:id="rId5" o:title="WesterhamU3Alogo_colour_600"/>
          </v:shape>
        </w:pict>
      </w:r>
      <w:r w:rsidR="00D82029" w:rsidRPr="007B6752">
        <w:rPr>
          <w:rFonts w:ascii="Trebuchet MS" w:hAnsi="Trebuchet MS"/>
          <w:color w:val="003893"/>
        </w:rPr>
        <w:br w:type="textWrapping" w:clear="all"/>
      </w:r>
    </w:p>
    <w:p w:rsidR="003F0D5C" w:rsidRPr="007B6752" w:rsidRDefault="003F0D5C" w:rsidP="0071002C">
      <w:pPr>
        <w:jc w:val="right"/>
        <w:rPr>
          <w:rFonts w:ascii="Trebuchet MS" w:hAnsi="Trebuchet MS"/>
          <w:color w:val="003893"/>
        </w:rPr>
      </w:pPr>
    </w:p>
    <w:p w:rsidR="00142DF6" w:rsidRPr="009E58B5" w:rsidRDefault="00BA23B6" w:rsidP="00410453">
      <w:pPr>
        <w:tabs>
          <w:tab w:val="center" w:pos="4252"/>
          <w:tab w:val="right" w:pos="8504"/>
        </w:tabs>
        <w:rPr>
          <w:rFonts w:ascii="Calibri" w:hAnsi="Calibri" w:cs="Estrangelo Edessa"/>
        </w:rPr>
      </w:pPr>
      <w:r>
        <w:rPr>
          <w:rFonts w:ascii="Calibri" w:hAnsi="Calibri" w:cs="Estrangelo Edessa"/>
        </w:rPr>
        <w:t>30</w:t>
      </w:r>
      <w:r w:rsidR="00E84DDA" w:rsidRPr="009E58B5">
        <w:rPr>
          <w:rFonts w:ascii="Calibri" w:hAnsi="Calibri" w:cs="Estrangelo Edessa"/>
        </w:rPr>
        <w:t xml:space="preserve"> March </w:t>
      </w:r>
      <w:r w:rsidR="00A3697C" w:rsidRPr="009E58B5">
        <w:rPr>
          <w:rFonts w:ascii="Calibri" w:hAnsi="Calibri" w:cs="Estrangelo Edessa"/>
        </w:rPr>
        <w:t>2017</w:t>
      </w:r>
    </w:p>
    <w:p w:rsidR="00142DF6" w:rsidRPr="009E58B5" w:rsidRDefault="00142DF6" w:rsidP="00410453">
      <w:pPr>
        <w:tabs>
          <w:tab w:val="center" w:pos="4252"/>
          <w:tab w:val="right" w:pos="8504"/>
        </w:tabs>
        <w:rPr>
          <w:rFonts w:ascii="Calibri" w:hAnsi="Calibri" w:cs="Estrangelo Edessa"/>
        </w:rPr>
      </w:pPr>
    </w:p>
    <w:p w:rsidR="00410453" w:rsidRPr="009E58B5" w:rsidRDefault="003E0C6C" w:rsidP="00410453">
      <w:pPr>
        <w:tabs>
          <w:tab w:val="center" w:pos="4252"/>
          <w:tab w:val="right" w:pos="8504"/>
        </w:tabs>
        <w:rPr>
          <w:rFonts w:ascii="Calibri" w:hAnsi="Calibri" w:cs="Estrangelo Edessa"/>
          <w:b/>
        </w:rPr>
      </w:pPr>
      <w:r w:rsidRPr="009E58B5">
        <w:rPr>
          <w:rFonts w:ascii="Calibri" w:hAnsi="Calibri" w:cs="Estrangelo Edessa"/>
          <w:b/>
        </w:rPr>
        <w:t>Press release</w:t>
      </w:r>
      <w:r w:rsidR="001522AB" w:rsidRPr="009E58B5">
        <w:rPr>
          <w:rFonts w:ascii="Calibri" w:hAnsi="Calibri" w:cs="Estrangelo Edessa"/>
          <w:b/>
        </w:rPr>
        <w:t xml:space="preserve"> </w:t>
      </w:r>
      <w:r w:rsidR="001522AB" w:rsidRPr="009E58B5">
        <w:rPr>
          <w:rFonts w:ascii="Calibri" w:hAnsi="Calibri" w:cs="Estrangelo Edessa"/>
        </w:rPr>
        <w:t>– immediate distribution</w:t>
      </w:r>
    </w:p>
    <w:p w:rsidR="00142DF6" w:rsidRPr="008449BF" w:rsidRDefault="00142DF6" w:rsidP="00410453">
      <w:pPr>
        <w:tabs>
          <w:tab w:val="center" w:pos="4252"/>
          <w:tab w:val="right" w:pos="8504"/>
        </w:tabs>
        <w:rPr>
          <w:rFonts w:ascii="Calibri" w:hAnsi="Calibri" w:cs="Estrangelo Edessa"/>
          <w:b/>
        </w:rPr>
      </w:pPr>
    </w:p>
    <w:p w:rsidR="00D51F20" w:rsidRDefault="00AF01D3" w:rsidP="00C24474">
      <w:pPr>
        <w:tabs>
          <w:tab w:val="center" w:pos="4252"/>
          <w:tab w:val="right" w:pos="8504"/>
        </w:tabs>
        <w:jc w:val="center"/>
        <w:rPr>
          <w:rFonts w:ascii="Calibri" w:hAnsi="Calibri" w:cs="Estrangelo Edessa"/>
          <w:b/>
          <w:sz w:val="28"/>
          <w:szCs w:val="28"/>
        </w:rPr>
      </w:pPr>
      <w:r>
        <w:rPr>
          <w:rFonts w:ascii="Calibri" w:hAnsi="Calibri" w:cs="Estrangelo Edessa"/>
          <w:b/>
          <w:sz w:val="28"/>
          <w:szCs w:val="28"/>
        </w:rPr>
        <w:t xml:space="preserve">To </w:t>
      </w:r>
      <w:r w:rsidR="00C24474" w:rsidRPr="00CB1B59">
        <w:rPr>
          <w:rFonts w:ascii="Calibri" w:hAnsi="Calibri" w:cs="Estrangelo Edessa"/>
          <w:b/>
          <w:sz w:val="28"/>
          <w:szCs w:val="28"/>
        </w:rPr>
        <w:t>Islam via Africa</w:t>
      </w:r>
      <w:r w:rsidR="00C24474">
        <w:rPr>
          <w:rFonts w:ascii="Calibri" w:hAnsi="Calibri" w:cs="Estrangelo Edessa"/>
          <w:b/>
          <w:i/>
          <w:sz w:val="28"/>
          <w:szCs w:val="28"/>
        </w:rPr>
        <w:t xml:space="preserve"> </w:t>
      </w:r>
      <w:r w:rsidR="00C923EE">
        <w:rPr>
          <w:rFonts w:ascii="Calibri" w:hAnsi="Calibri" w:cs="Estrangelo Edessa"/>
          <w:b/>
          <w:i/>
          <w:sz w:val="28"/>
          <w:szCs w:val="28"/>
        </w:rPr>
        <w:t>…</w:t>
      </w:r>
      <w:r w:rsidR="00C24474">
        <w:rPr>
          <w:rFonts w:ascii="Calibri" w:hAnsi="Calibri" w:cs="Estrangelo Edessa"/>
          <w:b/>
          <w:i/>
          <w:sz w:val="28"/>
          <w:szCs w:val="28"/>
        </w:rPr>
        <w:t xml:space="preserve"> </w:t>
      </w:r>
      <w:r w:rsidR="00410453" w:rsidRPr="008449BF">
        <w:rPr>
          <w:rFonts w:ascii="Calibri" w:hAnsi="Calibri" w:cs="Estrangelo Edessa"/>
          <w:b/>
          <w:sz w:val="28"/>
          <w:szCs w:val="28"/>
        </w:rPr>
        <w:t>Westerham</w:t>
      </w:r>
      <w:r w:rsidR="00022509" w:rsidRPr="008449BF">
        <w:rPr>
          <w:rFonts w:ascii="Calibri" w:hAnsi="Calibri" w:cs="Estrangelo Edessa"/>
          <w:b/>
          <w:sz w:val="28"/>
          <w:szCs w:val="28"/>
        </w:rPr>
        <w:t xml:space="preserve"> U3A</w:t>
      </w:r>
      <w:r w:rsidR="00DF6DB5">
        <w:rPr>
          <w:rFonts w:ascii="Calibri" w:hAnsi="Calibri" w:cs="Estrangelo Edessa"/>
          <w:b/>
          <w:sz w:val="28"/>
          <w:szCs w:val="28"/>
        </w:rPr>
        <w:t>’s l</w:t>
      </w:r>
      <w:r w:rsidR="004E3FA8">
        <w:rPr>
          <w:rFonts w:ascii="Calibri" w:hAnsi="Calibri" w:cs="Estrangelo Edessa"/>
          <w:b/>
          <w:sz w:val="28"/>
          <w:szCs w:val="28"/>
        </w:rPr>
        <w:t>atest</w:t>
      </w:r>
      <w:r w:rsidR="00D51F20" w:rsidRPr="008449BF">
        <w:rPr>
          <w:rFonts w:ascii="Calibri" w:hAnsi="Calibri" w:cs="Estrangelo Edessa"/>
          <w:b/>
          <w:sz w:val="28"/>
          <w:szCs w:val="28"/>
        </w:rPr>
        <w:t xml:space="preserve"> </w:t>
      </w:r>
      <w:r w:rsidR="00C24474">
        <w:rPr>
          <w:rFonts w:ascii="Calibri" w:hAnsi="Calibri" w:cs="Estrangelo Edessa"/>
          <w:b/>
          <w:sz w:val="28"/>
          <w:szCs w:val="28"/>
        </w:rPr>
        <w:t>Open Meetings</w:t>
      </w:r>
    </w:p>
    <w:p w:rsidR="00C24474" w:rsidRDefault="00C24474" w:rsidP="00C24474">
      <w:pPr>
        <w:tabs>
          <w:tab w:val="center" w:pos="4252"/>
          <w:tab w:val="right" w:pos="8504"/>
        </w:tabs>
        <w:jc w:val="center"/>
        <w:rPr>
          <w:rFonts w:ascii="Calibri" w:hAnsi="Calibri" w:cs="Estrangelo Edessa"/>
          <w:b/>
          <w:sz w:val="28"/>
          <w:szCs w:val="28"/>
        </w:rPr>
      </w:pPr>
      <w:r w:rsidRPr="00CB1B59">
        <w:rPr>
          <w:rFonts w:ascii="Calibri" w:hAnsi="Calibri" w:cs="Estrangelo Edessa"/>
          <w:b/>
          <w:i/>
          <w:sz w:val="28"/>
          <w:szCs w:val="28"/>
        </w:rPr>
        <w:t>Volunteering in Malawi</w:t>
      </w:r>
      <w:r>
        <w:rPr>
          <w:rFonts w:ascii="Calibri" w:hAnsi="Calibri" w:cs="Estrangelo Edessa"/>
          <w:b/>
          <w:sz w:val="28"/>
          <w:szCs w:val="28"/>
        </w:rPr>
        <w:t xml:space="preserve"> – 13 April</w:t>
      </w:r>
      <w:r w:rsidR="00C279B8">
        <w:rPr>
          <w:rFonts w:ascii="Calibri" w:hAnsi="Calibri" w:cs="Estrangelo Edessa"/>
          <w:b/>
          <w:sz w:val="28"/>
          <w:szCs w:val="28"/>
        </w:rPr>
        <w:t xml:space="preserve"> 2017</w:t>
      </w:r>
    </w:p>
    <w:p w:rsidR="00C24474" w:rsidRPr="00C24474" w:rsidRDefault="00C24474" w:rsidP="00C24474">
      <w:pPr>
        <w:tabs>
          <w:tab w:val="center" w:pos="4252"/>
          <w:tab w:val="right" w:pos="8504"/>
        </w:tabs>
        <w:jc w:val="center"/>
        <w:rPr>
          <w:rFonts w:ascii="Calibri" w:hAnsi="Calibri" w:cs="Estrangelo Edessa"/>
          <w:b/>
          <w:i/>
          <w:sz w:val="28"/>
          <w:szCs w:val="28"/>
        </w:rPr>
      </w:pPr>
      <w:r w:rsidRPr="00CB1B59">
        <w:rPr>
          <w:rFonts w:ascii="Calibri" w:hAnsi="Calibri" w:cs="Estrangelo Edessa"/>
          <w:b/>
          <w:i/>
          <w:sz w:val="28"/>
          <w:szCs w:val="28"/>
        </w:rPr>
        <w:t>Islamic Art</w:t>
      </w:r>
      <w:r>
        <w:rPr>
          <w:rFonts w:ascii="Calibri" w:hAnsi="Calibri" w:cs="Estrangelo Edessa"/>
          <w:b/>
          <w:sz w:val="28"/>
          <w:szCs w:val="28"/>
        </w:rPr>
        <w:t xml:space="preserve"> – 11 May</w:t>
      </w:r>
      <w:r w:rsidR="00C279B8">
        <w:rPr>
          <w:rFonts w:ascii="Calibri" w:hAnsi="Calibri" w:cs="Estrangelo Edessa"/>
          <w:b/>
          <w:sz w:val="28"/>
          <w:szCs w:val="28"/>
        </w:rPr>
        <w:t xml:space="preserve"> 2017</w:t>
      </w:r>
    </w:p>
    <w:p w:rsidR="003F0D5C" w:rsidRPr="008449BF" w:rsidRDefault="003F0D5C" w:rsidP="003F0D5C">
      <w:pPr>
        <w:jc w:val="center"/>
        <w:rPr>
          <w:rFonts w:ascii="Calibri" w:hAnsi="Calibri" w:cs="Estrangelo Edessa"/>
        </w:rPr>
      </w:pPr>
    </w:p>
    <w:p w:rsidR="00C24474" w:rsidRDefault="00377F30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The next </w:t>
      </w:r>
      <w:r w:rsidR="00C24474">
        <w:rPr>
          <w:rFonts w:ascii="Calibri" w:hAnsi="Calibri" w:cs="Estrangelo Edessa"/>
        </w:rPr>
        <w:t xml:space="preserve">Open Meetings in </w:t>
      </w:r>
      <w:r w:rsidR="00083D5E" w:rsidRPr="00083D5E">
        <w:rPr>
          <w:rFonts w:ascii="Calibri" w:hAnsi="Calibri" w:cs="Estrangelo Edessa"/>
        </w:rPr>
        <w:t>Westerham U3A</w:t>
      </w:r>
      <w:r w:rsidR="00083D5E">
        <w:rPr>
          <w:rFonts w:ascii="Calibri" w:hAnsi="Calibri" w:cs="Estrangelo Edessa"/>
        </w:rPr>
        <w:t xml:space="preserve">’s </w:t>
      </w:r>
      <w:r w:rsidR="00A3697C">
        <w:rPr>
          <w:rFonts w:ascii="Calibri" w:hAnsi="Calibri" w:cs="Estrangelo Edessa"/>
        </w:rPr>
        <w:t xml:space="preserve">2017 </w:t>
      </w:r>
      <w:r w:rsidR="004A7FE7">
        <w:rPr>
          <w:rFonts w:ascii="Calibri" w:hAnsi="Calibri" w:cs="Estrangelo Edessa"/>
        </w:rPr>
        <w:t>calendar</w:t>
      </w:r>
      <w:r w:rsidR="005E526B">
        <w:rPr>
          <w:rFonts w:ascii="Calibri" w:hAnsi="Calibri" w:cs="Estrangelo Edessa"/>
        </w:rPr>
        <w:t xml:space="preserve"> </w:t>
      </w:r>
      <w:r w:rsidR="004A7FE7">
        <w:rPr>
          <w:rFonts w:ascii="Calibri" w:hAnsi="Calibri" w:cs="Estrangelo Edessa"/>
        </w:rPr>
        <w:t>are</w:t>
      </w:r>
      <w:r w:rsidR="004759BA">
        <w:rPr>
          <w:rFonts w:ascii="Calibri" w:hAnsi="Calibri" w:cs="Estrangelo Edessa"/>
        </w:rPr>
        <w:t xml:space="preserve"> on two very different subjects -</w:t>
      </w:r>
      <w:r w:rsidR="004A7FE7">
        <w:rPr>
          <w:rFonts w:ascii="Calibri" w:hAnsi="Calibri" w:cs="Estrangelo Edessa"/>
        </w:rPr>
        <w:t xml:space="preserve"> the first is about taking books to remote areas of </w:t>
      </w:r>
      <w:r>
        <w:rPr>
          <w:rFonts w:ascii="Calibri" w:hAnsi="Calibri" w:cs="Estrangelo Edessa"/>
        </w:rPr>
        <w:t>SE Africa, and the second compares and contrasts Islamic and Christian art, while asking ‘</w:t>
      </w:r>
      <w:r w:rsidRPr="00377F30">
        <w:rPr>
          <w:rFonts w:ascii="Calibri" w:hAnsi="Calibri" w:cs="Estrangelo Edessa"/>
          <w:i/>
        </w:rPr>
        <w:t>whose God is it anyway</w:t>
      </w:r>
      <w:r>
        <w:rPr>
          <w:rFonts w:ascii="Calibri" w:hAnsi="Calibri" w:cs="Estrangelo Edessa"/>
        </w:rPr>
        <w:t>?’</w:t>
      </w:r>
    </w:p>
    <w:p w:rsidR="004F184E" w:rsidRDefault="004F184E" w:rsidP="003E0C6C">
      <w:pPr>
        <w:rPr>
          <w:rFonts w:ascii="Calibri" w:hAnsi="Calibri" w:cs="Estrangelo Edessa"/>
        </w:rPr>
      </w:pPr>
    </w:p>
    <w:p w:rsidR="004F184E" w:rsidRPr="004F184E" w:rsidRDefault="00B871FD" w:rsidP="004F184E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Local e</w:t>
      </w:r>
      <w:r w:rsidR="004759BA">
        <w:rPr>
          <w:rFonts w:ascii="Calibri" w:hAnsi="Calibri" w:cs="Estrangelo Edessa"/>
        </w:rPr>
        <w:t xml:space="preserve">x-teacher, </w:t>
      </w:r>
      <w:r>
        <w:rPr>
          <w:rFonts w:ascii="Calibri" w:hAnsi="Calibri" w:cs="Estrangelo Edessa"/>
        </w:rPr>
        <w:t xml:space="preserve">Tina Rhoda’s talk on </w:t>
      </w:r>
      <w:r w:rsidRPr="00B871FD">
        <w:rPr>
          <w:rFonts w:ascii="Calibri" w:hAnsi="Calibri" w:cs="Estrangelo Edessa"/>
          <w:i/>
        </w:rPr>
        <w:t>V</w:t>
      </w:r>
      <w:r w:rsidR="00377F30" w:rsidRPr="00B871FD">
        <w:rPr>
          <w:rFonts w:ascii="Calibri" w:hAnsi="Calibri" w:cs="Estrangelo Edessa"/>
          <w:i/>
        </w:rPr>
        <w:t>olunteering in Malawi</w:t>
      </w:r>
      <w:r w:rsidR="004759BA">
        <w:rPr>
          <w:rFonts w:ascii="Calibri" w:hAnsi="Calibri" w:cs="Estrangelo Edessa"/>
        </w:rPr>
        <w:t xml:space="preserve"> </w:t>
      </w:r>
      <w:r w:rsidR="00CE0C14">
        <w:rPr>
          <w:rFonts w:ascii="Calibri" w:hAnsi="Calibri" w:cs="Estrangelo Edessa"/>
        </w:rPr>
        <w:t>(2pm, Westerham Hall, 13 April)</w:t>
      </w:r>
      <w:r w:rsidR="009E58B5">
        <w:rPr>
          <w:rFonts w:ascii="Calibri" w:hAnsi="Calibri" w:cs="Estrangelo Edessa"/>
        </w:rPr>
        <w:t>,</w:t>
      </w:r>
      <w:r w:rsidR="00CE0C14">
        <w:rPr>
          <w:rFonts w:ascii="Calibri" w:hAnsi="Calibri" w:cs="Estrangelo Edessa"/>
        </w:rPr>
        <w:t xml:space="preserve"> </w:t>
      </w:r>
      <w:r>
        <w:rPr>
          <w:rFonts w:ascii="Calibri" w:hAnsi="Calibri" w:cs="Estrangelo Edessa"/>
        </w:rPr>
        <w:t>takes the audience to</w:t>
      </w:r>
      <w:r w:rsidR="004F184E" w:rsidRPr="004F184E">
        <w:rPr>
          <w:rFonts w:ascii="Calibri" w:hAnsi="Calibri" w:cs="Estrangelo Edessa"/>
        </w:rPr>
        <w:t xml:space="preserve"> one of the world’s poores</w:t>
      </w:r>
      <w:r w:rsidR="004759BA">
        <w:rPr>
          <w:rFonts w:ascii="Calibri" w:hAnsi="Calibri" w:cs="Estrangelo Edessa"/>
        </w:rPr>
        <w:t>t and least developed countries</w:t>
      </w:r>
      <w:r w:rsidR="004F184E" w:rsidRPr="004F184E">
        <w:rPr>
          <w:rFonts w:ascii="Calibri" w:hAnsi="Calibri" w:cs="Estrangelo Edessa"/>
        </w:rPr>
        <w:t>.   “</w:t>
      </w:r>
      <w:r w:rsidR="004759BA">
        <w:rPr>
          <w:rFonts w:ascii="Calibri" w:hAnsi="Calibri" w:cs="Estrangelo Edessa"/>
        </w:rPr>
        <w:t>I wanted a different type of holiday</w:t>
      </w:r>
      <w:r w:rsidR="004F184E" w:rsidRPr="004F184E">
        <w:rPr>
          <w:rFonts w:ascii="Calibri" w:hAnsi="Calibri" w:cs="Estrangelo Edessa"/>
        </w:rPr>
        <w:t>,” Tina explains, “and found The Book</w:t>
      </w:r>
      <w:r w:rsidR="009E58B5">
        <w:rPr>
          <w:rFonts w:ascii="Calibri" w:hAnsi="Calibri" w:cs="Estrangelo Edessa"/>
        </w:rPr>
        <w:t xml:space="preserve"> Bus, a charity that provides mobile libraries</w:t>
      </w:r>
      <w:r w:rsidR="004F184E" w:rsidRPr="004F184E">
        <w:rPr>
          <w:rFonts w:ascii="Calibri" w:hAnsi="Calibri" w:cs="Estrangelo Edessa"/>
        </w:rPr>
        <w:t xml:space="preserve"> for remote c</w:t>
      </w:r>
      <w:r w:rsidR="009E58B5">
        <w:rPr>
          <w:rFonts w:ascii="Calibri" w:hAnsi="Calibri" w:cs="Estrangelo Edessa"/>
        </w:rPr>
        <w:t xml:space="preserve">ommunities.  </w:t>
      </w:r>
      <w:r w:rsidR="0050688C">
        <w:rPr>
          <w:rFonts w:ascii="Calibri" w:hAnsi="Calibri" w:cs="Estrangelo Edessa"/>
        </w:rPr>
        <w:t xml:space="preserve">We went </w:t>
      </w:r>
      <w:r w:rsidR="004F184E" w:rsidRPr="004F184E">
        <w:rPr>
          <w:rFonts w:ascii="Calibri" w:hAnsi="Calibri" w:cs="Estrangelo Edessa"/>
        </w:rPr>
        <w:t xml:space="preserve">into </w:t>
      </w:r>
      <w:r w:rsidR="009E58B5">
        <w:rPr>
          <w:rFonts w:ascii="Calibri" w:hAnsi="Calibri" w:cs="Estrangelo Edessa"/>
        </w:rPr>
        <w:t xml:space="preserve">schools </w:t>
      </w:r>
      <w:r w:rsidR="004F184E" w:rsidRPr="004F184E">
        <w:rPr>
          <w:rFonts w:ascii="Calibri" w:hAnsi="Calibri" w:cs="Estrangelo Edessa"/>
        </w:rPr>
        <w:t>to do group work with children.”</w:t>
      </w:r>
    </w:p>
    <w:p w:rsidR="00A870F2" w:rsidRDefault="00A870F2" w:rsidP="004F184E">
      <w:pPr>
        <w:rPr>
          <w:rFonts w:ascii="Calibri" w:hAnsi="Calibri" w:cs="Estrangelo Edessa"/>
        </w:rPr>
      </w:pPr>
    </w:p>
    <w:p w:rsidR="004F184E" w:rsidRPr="004F184E" w:rsidRDefault="004F184E" w:rsidP="004F184E">
      <w:pPr>
        <w:rPr>
          <w:rFonts w:ascii="Calibri" w:hAnsi="Calibri" w:cs="Estrangelo Edessa"/>
        </w:rPr>
      </w:pPr>
      <w:r w:rsidRPr="004F184E">
        <w:rPr>
          <w:rFonts w:ascii="Calibri" w:hAnsi="Calibri" w:cs="Estrangelo Edessa"/>
        </w:rPr>
        <w:t xml:space="preserve">“On our second visit, we helped teachers establish a reading room, as </w:t>
      </w:r>
      <w:r w:rsidR="00BA23B6">
        <w:rPr>
          <w:rFonts w:ascii="Calibri" w:hAnsi="Calibri" w:cs="Estrangelo Edessa"/>
        </w:rPr>
        <w:t xml:space="preserve">there </w:t>
      </w:r>
      <w:r w:rsidRPr="004F184E">
        <w:rPr>
          <w:rFonts w:ascii="Calibri" w:hAnsi="Calibri" w:cs="Estrangelo Edessa"/>
        </w:rPr>
        <w:t xml:space="preserve">were no books in the school.  We were teaching in English and our fabulous translators translated into the native </w:t>
      </w:r>
      <w:proofErr w:type="spellStart"/>
      <w:r w:rsidRPr="004F184E">
        <w:rPr>
          <w:rFonts w:ascii="Calibri" w:hAnsi="Calibri" w:cs="Estrangelo Edessa"/>
        </w:rPr>
        <w:t>Chechewa</w:t>
      </w:r>
      <w:proofErr w:type="spellEnd"/>
      <w:r w:rsidRPr="004F184E">
        <w:rPr>
          <w:rFonts w:ascii="Calibri" w:hAnsi="Calibri" w:cs="Estrangelo Edessa"/>
        </w:rPr>
        <w:t>.  The children were so lovely, so enthusiastic and really wanted to learn …”</w:t>
      </w:r>
    </w:p>
    <w:p w:rsidR="00C24474" w:rsidRDefault="00C24474" w:rsidP="003E0C6C">
      <w:pPr>
        <w:rPr>
          <w:rFonts w:ascii="Calibri" w:hAnsi="Calibri" w:cs="Estrangelo Edessa"/>
        </w:rPr>
      </w:pPr>
    </w:p>
    <w:p w:rsidR="00C24474" w:rsidRDefault="00A870F2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May’s speaker, Imogen Corrigan, explains that t</w:t>
      </w:r>
      <w:r w:rsidRPr="00A870F2">
        <w:rPr>
          <w:rFonts w:ascii="Calibri" w:hAnsi="Calibri" w:cs="Estrangelo Edessa"/>
        </w:rPr>
        <w:t xml:space="preserve">he art and architecture of Islam </w:t>
      </w:r>
      <w:r w:rsidR="00BA23B6">
        <w:rPr>
          <w:rFonts w:ascii="Calibri" w:hAnsi="Calibri" w:cs="Estrangelo Edessa"/>
        </w:rPr>
        <w:t xml:space="preserve">is often </w:t>
      </w:r>
      <w:r w:rsidRPr="00A870F2">
        <w:rPr>
          <w:rFonts w:ascii="Calibri" w:hAnsi="Calibri" w:cs="Estrangelo Edessa"/>
        </w:rPr>
        <w:t xml:space="preserve">held to be very different from that of the west, bound by </w:t>
      </w:r>
      <w:r>
        <w:rPr>
          <w:rFonts w:ascii="Calibri" w:hAnsi="Calibri" w:cs="Estrangelo Edessa"/>
        </w:rPr>
        <w:t xml:space="preserve">rigorously enforced rules.  She asks “is that true, or maybe </w:t>
      </w:r>
      <w:r w:rsidRPr="00A870F2">
        <w:rPr>
          <w:rFonts w:ascii="Calibri" w:hAnsi="Calibri" w:cs="Estrangelo Edessa"/>
        </w:rPr>
        <w:t>the two cultures have borrowed from and influenced each other in mor</w:t>
      </w:r>
      <w:r>
        <w:rPr>
          <w:rFonts w:ascii="Calibri" w:hAnsi="Calibri" w:cs="Estrangelo Edessa"/>
        </w:rPr>
        <w:t>e ways than one might imagine”.</w:t>
      </w:r>
    </w:p>
    <w:p w:rsidR="00A870F2" w:rsidRDefault="00A870F2" w:rsidP="003E0C6C">
      <w:pPr>
        <w:rPr>
          <w:rFonts w:ascii="Calibri" w:hAnsi="Calibri" w:cs="Estrangelo Edessa"/>
        </w:rPr>
      </w:pPr>
    </w:p>
    <w:p w:rsidR="007B6752" w:rsidRPr="008449BF" w:rsidRDefault="00F46605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As well as the monthly talks (at</w:t>
      </w:r>
      <w:r w:rsidR="009352D9" w:rsidRPr="009352D9">
        <w:rPr>
          <w:rFonts w:ascii="Calibri" w:hAnsi="Calibri" w:cs="Estrangelo Edessa"/>
        </w:rPr>
        <w:t xml:space="preserve"> wh</w:t>
      </w:r>
      <w:r w:rsidR="005E526B">
        <w:rPr>
          <w:rFonts w:ascii="Calibri" w:hAnsi="Calibri" w:cs="Estrangelo Edessa"/>
        </w:rPr>
        <w:t>ich non-</w:t>
      </w:r>
      <w:r w:rsidR="009352D9">
        <w:rPr>
          <w:rFonts w:ascii="Calibri" w:hAnsi="Calibri" w:cs="Estrangelo Edessa"/>
        </w:rPr>
        <w:t>members are welcome)</w:t>
      </w:r>
      <w:r w:rsidR="00AE14DD">
        <w:rPr>
          <w:rFonts w:ascii="Calibri" w:hAnsi="Calibri" w:cs="Estrangelo Edessa"/>
        </w:rPr>
        <w:t>,</w:t>
      </w:r>
      <w:r w:rsidR="009352D9">
        <w:rPr>
          <w:rFonts w:ascii="Calibri" w:hAnsi="Calibri" w:cs="Estrangelo Edessa"/>
        </w:rPr>
        <w:t xml:space="preserve"> the char</w:t>
      </w:r>
      <w:r w:rsidR="00DF62CF">
        <w:rPr>
          <w:rFonts w:ascii="Calibri" w:hAnsi="Calibri" w:cs="Estrangelo Edessa"/>
        </w:rPr>
        <w:t>ity runs a wide variety of interest</w:t>
      </w:r>
      <w:r w:rsidR="009352D9">
        <w:rPr>
          <w:rFonts w:ascii="Calibri" w:hAnsi="Calibri" w:cs="Estrangelo Edessa"/>
        </w:rPr>
        <w:t xml:space="preserve"> groups, </w:t>
      </w:r>
      <w:r w:rsidR="009352D9" w:rsidRPr="009352D9">
        <w:rPr>
          <w:rFonts w:ascii="Calibri" w:hAnsi="Calibri" w:cs="Estrangelo Edessa"/>
        </w:rPr>
        <w:t>regular eve</w:t>
      </w:r>
      <w:r w:rsidR="009352D9">
        <w:rPr>
          <w:rFonts w:ascii="Calibri" w:hAnsi="Calibri" w:cs="Estrangelo Edessa"/>
        </w:rPr>
        <w:t>nts, outings and social activities</w:t>
      </w:r>
      <w:r w:rsidR="009352D9" w:rsidRPr="009352D9">
        <w:rPr>
          <w:rFonts w:ascii="Calibri" w:hAnsi="Calibri" w:cs="Estrangelo Edessa"/>
        </w:rPr>
        <w:t xml:space="preserve">. </w:t>
      </w:r>
      <w:r w:rsidR="00A870F2">
        <w:rPr>
          <w:rFonts w:ascii="Calibri" w:hAnsi="Calibri" w:cs="Estrangelo Edessa"/>
        </w:rPr>
        <w:t xml:space="preserve"> There is a choice of some 35</w:t>
      </w:r>
      <w:r w:rsidR="005E526B">
        <w:rPr>
          <w:rFonts w:ascii="Calibri" w:hAnsi="Calibri" w:cs="Estrangelo Edessa"/>
        </w:rPr>
        <w:t xml:space="preserve"> </w:t>
      </w:r>
      <w:r w:rsidR="002B6776">
        <w:rPr>
          <w:rFonts w:ascii="Calibri" w:hAnsi="Calibri" w:cs="Estrangelo Edessa"/>
        </w:rPr>
        <w:t>interest</w:t>
      </w:r>
      <w:r w:rsidR="00116F8C">
        <w:rPr>
          <w:rFonts w:ascii="Calibri" w:hAnsi="Calibri" w:cs="Estrangelo Edessa"/>
        </w:rPr>
        <w:t xml:space="preserve"> groups</w:t>
      </w:r>
      <w:r w:rsidR="002B6776" w:rsidRPr="002B6776">
        <w:t xml:space="preserve"> </w:t>
      </w:r>
      <w:r w:rsidR="002B6776" w:rsidRPr="002B6776">
        <w:rPr>
          <w:rFonts w:ascii="Calibri" w:hAnsi="Calibri" w:cs="Estrangelo Edessa"/>
        </w:rPr>
        <w:t>available to U3A members</w:t>
      </w:r>
      <w:r w:rsidR="00116F8C" w:rsidRPr="00116F8C">
        <w:rPr>
          <w:rFonts w:ascii="Calibri" w:hAnsi="Calibri" w:cs="Estrangelo Edessa"/>
        </w:rPr>
        <w:t>, on subjects as diverse as bridge and books, walking and wi</w:t>
      </w:r>
      <w:r w:rsidR="005861C8">
        <w:rPr>
          <w:rFonts w:ascii="Calibri" w:hAnsi="Calibri" w:cs="Estrangelo Edessa"/>
        </w:rPr>
        <w:t>ne appreciation.</w:t>
      </w:r>
      <w:r w:rsidR="00A6025D">
        <w:rPr>
          <w:rFonts w:ascii="Calibri" w:hAnsi="Calibri" w:cs="Estrangelo Edessa"/>
        </w:rPr>
        <w:t xml:space="preserve">  </w:t>
      </w:r>
    </w:p>
    <w:p w:rsidR="007B6752" w:rsidRPr="008449BF" w:rsidRDefault="007B6752" w:rsidP="00277E8B">
      <w:pPr>
        <w:rPr>
          <w:rFonts w:ascii="Calibri" w:hAnsi="Calibri" w:cs="Estrangelo Edessa"/>
        </w:rPr>
      </w:pPr>
    </w:p>
    <w:p w:rsidR="00BD18B0" w:rsidRDefault="008449BF" w:rsidP="00277E8B">
      <w:pPr>
        <w:rPr>
          <w:rFonts w:ascii="Calibri" w:hAnsi="Calibri" w:cs="Estrangelo Edessa"/>
        </w:rPr>
      </w:pPr>
      <w:r w:rsidRPr="008449BF">
        <w:rPr>
          <w:rFonts w:ascii="Calibri" w:hAnsi="Calibri" w:cs="Estrangelo Edessa"/>
        </w:rPr>
        <w:t xml:space="preserve">Details about Westerham </w:t>
      </w:r>
      <w:r w:rsidR="009352D9" w:rsidRPr="008449BF">
        <w:rPr>
          <w:rFonts w:ascii="Calibri" w:hAnsi="Calibri" w:cs="Estrangelo Edessa"/>
        </w:rPr>
        <w:t xml:space="preserve">U3A </w:t>
      </w:r>
      <w:r w:rsidR="003F7173" w:rsidRPr="008449BF">
        <w:rPr>
          <w:rFonts w:ascii="Calibri" w:hAnsi="Calibri" w:cs="Estrangelo Edessa"/>
        </w:rPr>
        <w:t>can be found</w:t>
      </w:r>
      <w:r w:rsidR="007E49F6" w:rsidRPr="008449BF">
        <w:rPr>
          <w:rFonts w:ascii="Calibri" w:hAnsi="Calibri" w:cs="Estrangelo Edessa"/>
        </w:rPr>
        <w:t xml:space="preserve"> on the website </w:t>
      </w:r>
      <w:hyperlink r:id="rId6" w:history="1">
        <w:r w:rsidR="007E49F6" w:rsidRPr="008449BF">
          <w:rPr>
            <w:rStyle w:val="Hyperlink"/>
            <w:rFonts w:ascii="Calibri" w:hAnsi="Calibri" w:cs="Estrangelo Edessa"/>
          </w:rPr>
          <w:t>www.westerhamU3A.org</w:t>
        </w:r>
      </w:hyperlink>
      <w:r w:rsidR="007E49F6" w:rsidRPr="008449BF">
        <w:rPr>
          <w:rFonts w:ascii="Calibri" w:hAnsi="Calibri" w:cs="Estrangelo Edessa"/>
        </w:rPr>
        <w:t xml:space="preserve"> </w:t>
      </w:r>
      <w:r w:rsidR="003F7173" w:rsidRPr="008449BF">
        <w:rPr>
          <w:rFonts w:ascii="Calibri" w:hAnsi="Calibri" w:cs="Estrangelo Edessa"/>
        </w:rPr>
        <w:t>wher</w:t>
      </w:r>
      <w:r w:rsidR="005861C8" w:rsidRPr="008449BF">
        <w:rPr>
          <w:rFonts w:ascii="Calibri" w:hAnsi="Calibri" w:cs="Estrangelo Edessa"/>
        </w:rPr>
        <w:t>e there is also information on</w:t>
      </w:r>
      <w:r w:rsidR="003F7173" w:rsidRPr="008449BF">
        <w:rPr>
          <w:rFonts w:ascii="Calibri" w:hAnsi="Calibri" w:cs="Estrangelo Edessa"/>
        </w:rPr>
        <w:t xml:space="preserve"> how to join</w:t>
      </w:r>
      <w:r w:rsidRPr="008449BF">
        <w:rPr>
          <w:rFonts w:ascii="Calibri" w:hAnsi="Calibri" w:cs="Estrangelo Edessa"/>
        </w:rPr>
        <w:t xml:space="preserve"> – it is open to anyone no longer in full time employment</w:t>
      </w:r>
      <w:r w:rsidR="003F7173" w:rsidRPr="008449BF">
        <w:rPr>
          <w:rFonts w:ascii="Calibri" w:hAnsi="Calibri" w:cs="Estrangelo Edessa"/>
        </w:rPr>
        <w:t xml:space="preserve">.  </w:t>
      </w:r>
      <w:r w:rsidR="00A6025D" w:rsidRPr="008449BF">
        <w:rPr>
          <w:rFonts w:ascii="Calibri" w:hAnsi="Calibri" w:cs="Estrangelo Edessa"/>
        </w:rPr>
        <w:t xml:space="preserve"> </w:t>
      </w:r>
      <w:r w:rsidR="006B5269" w:rsidRPr="008449BF">
        <w:rPr>
          <w:rFonts w:ascii="Calibri" w:hAnsi="Calibri" w:cs="Estrangelo Edessa"/>
        </w:rPr>
        <w:t>Annual membership costs just £20</w:t>
      </w:r>
      <w:r w:rsidR="00A6025D" w:rsidRPr="008449BF">
        <w:rPr>
          <w:rFonts w:ascii="Calibri" w:hAnsi="Calibri" w:cs="Estrangelo Edessa"/>
        </w:rPr>
        <w:t xml:space="preserve"> (£35 for a joint membership).</w:t>
      </w:r>
    </w:p>
    <w:p w:rsidR="005E526B" w:rsidRDefault="005E526B" w:rsidP="00277E8B">
      <w:pPr>
        <w:rPr>
          <w:rFonts w:ascii="Calibri" w:hAnsi="Calibri" w:cs="Estrangelo Edessa"/>
        </w:rPr>
      </w:pPr>
    </w:p>
    <w:p w:rsidR="005E526B" w:rsidRPr="0046424F" w:rsidRDefault="00864608" w:rsidP="001522AB">
      <w:pPr>
        <w:jc w:val="center"/>
        <w:rPr>
          <w:rFonts w:ascii="Calibri" w:hAnsi="Calibri" w:cs="Estrangelo Edessa"/>
          <w:b/>
          <w:sz w:val="28"/>
          <w:szCs w:val="28"/>
        </w:rPr>
      </w:pPr>
      <w:r>
        <w:rPr>
          <w:rFonts w:ascii="Calibri" w:hAnsi="Calibri" w:cs="Estrangelo Edessa"/>
          <w:b/>
          <w:sz w:val="28"/>
          <w:szCs w:val="28"/>
        </w:rPr>
        <w:t>Future</w:t>
      </w:r>
      <w:r w:rsidR="005E526B" w:rsidRPr="0046424F">
        <w:rPr>
          <w:rFonts w:ascii="Calibri" w:hAnsi="Calibri" w:cs="Estrangelo Edessa"/>
          <w:b/>
          <w:sz w:val="28"/>
          <w:szCs w:val="28"/>
        </w:rPr>
        <w:t xml:space="preserve"> programme</w:t>
      </w:r>
    </w:p>
    <w:p w:rsidR="001522AB" w:rsidRDefault="001522AB" w:rsidP="005E526B">
      <w:pPr>
        <w:rPr>
          <w:rFonts w:ascii="Calibri" w:hAnsi="Calibri" w:cs="Estrangelo Edessa"/>
          <w:b/>
        </w:rPr>
      </w:pPr>
    </w:p>
    <w:p w:rsidR="005E526B" w:rsidRPr="0046424F" w:rsidRDefault="005E526B" w:rsidP="005E526B">
      <w:pPr>
        <w:rPr>
          <w:rFonts w:ascii="Calibri" w:hAnsi="Calibri" w:cs="Estrangelo Edessa"/>
          <w:b/>
        </w:rPr>
      </w:pPr>
      <w:r w:rsidRPr="0046424F">
        <w:rPr>
          <w:rFonts w:ascii="Calibri" w:hAnsi="Calibri" w:cs="Estrangelo Edessa"/>
          <w:b/>
        </w:rPr>
        <w:t>Date</w:t>
      </w:r>
      <w:r w:rsidRPr="0046424F">
        <w:rPr>
          <w:rFonts w:ascii="Calibri" w:hAnsi="Calibri" w:cs="Estrangelo Edessa"/>
          <w:b/>
        </w:rPr>
        <w:tab/>
      </w:r>
      <w:r w:rsidRPr="0046424F">
        <w:rPr>
          <w:rFonts w:ascii="Calibri" w:hAnsi="Calibri" w:cs="Estrangelo Edessa"/>
          <w:b/>
        </w:rPr>
        <w:tab/>
      </w:r>
      <w:r w:rsidRPr="0046424F">
        <w:rPr>
          <w:rFonts w:ascii="Calibri" w:hAnsi="Calibri" w:cs="Estrangelo Edessa"/>
          <w:b/>
        </w:rPr>
        <w:tab/>
      </w:r>
      <w:r w:rsidRPr="0046424F">
        <w:rPr>
          <w:rFonts w:ascii="Calibri" w:hAnsi="Calibri" w:cs="Estrangelo Edessa"/>
          <w:b/>
        </w:rPr>
        <w:tab/>
        <w:t>Speaker</w:t>
      </w:r>
      <w:r w:rsidRPr="0046424F">
        <w:rPr>
          <w:rFonts w:ascii="Calibri" w:hAnsi="Calibri" w:cs="Estrangelo Edessa"/>
          <w:b/>
        </w:rPr>
        <w:tab/>
      </w:r>
      <w:r w:rsidRPr="0046424F">
        <w:rPr>
          <w:rFonts w:ascii="Calibri" w:hAnsi="Calibri" w:cs="Estrangelo Edessa"/>
          <w:b/>
        </w:rPr>
        <w:tab/>
        <w:t>Subject</w:t>
      </w:r>
    </w:p>
    <w:p w:rsidR="005E526B" w:rsidRPr="005E526B" w:rsidRDefault="005E526B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13 April</w:t>
      </w:r>
      <w:r w:rsidRPr="005E526B">
        <w:rPr>
          <w:rFonts w:ascii="Calibri" w:hAnsi="Calibri" w:cs="Estrangelo Edessa"/>
        </w:rPr>
        <w:t xml:space="preserve"> 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  <w:t>Tina Rhoda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 w:rsidRPr="009E58B5">
        <w:rPr>
          <w:rFonts w:ascii="Calibri" w:hAnsi="Calibri" w:cs="Estrangelo Edessa"/>
          <w:i/>
        </w:rPr>
        <w:t>Volunteering in Malawi</w:t>
      </w:r>
    </w:p>
    <w:p w:rsidR="005E526B" w:rsidRPr="005E526B" w:rsidRDefault="005E526B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11 May 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  <w:t>Imogen Corrigan</w:t>
      </w:r>
      <w:r>
        <w:rPr>
          <w:rFonts w:ascii="Calibri" w:hAnsi="Calibri" w:cs="Estrangelo Edessa"/>
        </w:rPr>
        <w:tab/>
      </w:r>
      <w:r w:rsidRPr="009E58B5">
        <w:rPr>
          <w:rFonts w:ascii="Calibri" w:hAnsi="Calibri" w:cs="Estrangelo Edessa"/>
          <w:i/>
        </w:rPr>
        <w:t>Islamic Art</w:t>
      </w:r>
    </w:p>
    <w:p w:rsidR="005E526B" w:rsidRPr="005E526B" w:rsidRDefault="005E526B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8 </w:t>
      </w:r>
      <w:r w:rsidRPr="005E526B">
        <w:rPr>
          <w:rFonts w:ascii="Calibri" w:hAnsi="Calibri" w:cs="Estrangelo Edessa"/>
        </w:rPr>
        <w:t>June</w:t>
      </w:r>
      <w:r>
        <w:rPr>
          <w:rFonts w:ascii="Calibri" w:hAnsi="Calibri" w:cs="Estrangelo Edessa"/>
        </w:rPr>
        <w:t xml:space="preserve"> 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  <w:t xml:space="preserve">Mary </w:t>
      </w:r>
      <w:proofErr w:type="spellStart"/>
      <w:r>
        <w:rPr>
          <w:rFonts w:ascii="Calibri" w:hAnsi="Calibri" w:cs="Estrangelo Edessa"/>
        </w:rPr>
        <w:t>Forlenza</w:t>
      </w:r>
      <w:proofErr w:type="spellEnd"/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 w:rsidRPr="009E58B5">
        <w:rPr>
          <w:rFonts w:ascii="Calibri" w:hAnsi="Calibri" w:cs="Estrangelo Edessa"/>
          <w:i/>
        </w:rPr>
        <w:t>Great Lovers</w:t>
      </w:r>
    </w:p>
    <w:p w:rsidR="005E526B" w:rsidRDefault="005E526B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lastRenderedPageBreak/>
        <w:t xml:space="preserve">13 July 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 w:rsidR="00A870F2">
        <w:rPr>
          <w:rFonts w:ascii="Calibri" w:hAnsi="Calibri" w:cs="Estrangelo Edessa"/>
        </w:rPr>
        <w:t>Geoff Green</w:t>
      </w:r>
      <w:r w:rsidR="00A870F2">
        <w:rPr>
          <w:rFonts w:ascii="Calibri" w:hAnsi="Calibri" w:cs="Estrangelo Edessa"/>
        </w:rPr>
        <w:tab/>
      </w:r>
      <w:r w:rsidR="00A870F2">
        <w:rPr>
          <w:rFonts w:ascii="Calibri" w:hAnsi="Calibri" w:cs="Estrangelo Edessa"/>
        </w:rPr>
        <w:tab/>
      </w:r>
      <w:r w:rsidR="00A870F2" w:rsidRPr="009E58B5">
        <w:rPr>
          <w:rFonts w:ascii="Calibri" w:hAnsi="Calibri" w:cs="Estrangelo Edessa"/>
          <w:i/>
        </w:rPr>
        <w:t>50 years of collecting autographs</w:t>
      </w:r>
    </w:p>
    <w:p w:rsidR="00A870F2" w:rsidRPr="005E526B" w:rsidRDefault="00A870F2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1</w:t>
      </w:r>
      <w:r w:rsidR="009E58B5">
        <w:rPr>
          <w:rFonts w:ascii="Calibri" w:hAnsi="Calibri" w:cs="Estrangelo Edessa"/>
        </w:rPr>
        <w:t>0</w:t>
      </w:r>
      <w:r>
        <w:rPr>
          <w:rFonts w:ascii="Calibri" w:hAnsi="Calibri" w:cs="Estrangelo Edessa"/>
        </w:rPr>
        <w:t xml:space="preserve"> August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  <w:t xml:space="preserve">Tea at </w:t>
      </w:r>
      <w:proofErr w:type="spellStart"/>
      <w:r>
        <w:rPr>
          <w:rFonts w:ascii="Calibri" w:hAnsi="Calibri" w:cs="Estrangelo Edessa"/>
        </w:rPr>
        <w:t>Titsey</w:t>
      </w:r>
      <w:proofErr w:type="spellEnd"/>
      <w:r>
        <w:rPr>
          <w:rFonts w:ascii="Calibri" w:hAnsi="Calibri" w:cs="Estrangelo Edessa"/>
        </w:rPr>
        <w:t xml:space="preserve"> Place</w:t>
      </w:r>
    </w:p>
    <w:p w:rsidR="005E526B" w:rsidRPr="008449BF" w:rsidRDefault="005E526B" w:rsidP="005E526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14 September</w:t>
      </w:r>
      <w:r w:rsidRPr="005E526B">
        <w:rPr>
          <w:rFonts w:ascii="Calibri" w:hAnsi="Calibri" w:cs="Estrangelo Edessa"/>
        </w:rPr>
        <w:t xml:space="preserve"> 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  <w:t>John Halligan</w:t>
      </w: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  <w:r w:rsidR="009E58B5" w:rsidRPr="009E58B5">
        <w:rPr>
          <w:rFonts w:ascii="Calibri" w:hAnsi="Calibri" w:cs="Estrangelo Edessa"/>
          <w:i/>
        </w:rPr>
        <w:t>Diarist</w:t>
      </w:r>
      <w:r w:rsidR="009E58B5">
        <w:rPr>
          <w:rFonts w:ascii="Calibri" w:hAnsi="Calibri" w:cs="Estrangelo Edessa"/>
        </w:rPr>
        <w:t xml:space="preserve"> </w:t>
      </w:r>
      <w:r w:rsidRPr="009E58B5">
        <w:rPr>
          <w:rFonts w:ascii="Calibri" w:hAnsi="Calibri" w:cs="Estrangelo Edessa"/>
          <w:i/>
        </w:rPr>
        <w:t>Samuel Pepys</w:t>
      </w:r>
    </w:p>
    <w:p w:rsidR="00142DF6" w:rsidRPr="008449BF" w:rsidRDefault="00142DF6" w:rsidP="00A3371A">
      <w:pPr>
        <w:rPr>
          <w:rFonts w:ascii="Calibri" w:hAnsi="Calibri" w:cs="Arial"/>
        </w:rPr>
      </w:pPr>
    </w:p>
    <w:p w:rsidR="00142DF6" w:rsidRPr="008449BF" w:rsidRDefault="00142DF6" w:rsidP="0071278A">
      <w:pPr>
        <w:rPr>
          <w:rFonts w:ascii="Calibri" w:hAnsi="Calibri" w:cs="Arial"/>
        </w:rPr>
      </w:pPr>
      <w:r w:rsidRPr="008449BF">
        <w:rPr>
          <w:rFonts w:ascii="Calibri" w:hAnsi="Calibri" w:cs="Arial"/>
        </w:rPr>
        <w:t>Ends</w:t>
      </w:r>
    </w:p>
    <w:p w:rsidR="0071278A" w:rsidRPr="008449BF" w:rsidRDefault="0071278A" w:rsidP="0071278A">
      <w:pPr>
        <w:rPr>
          <w:rFonts w:ascii="Calibri" w:hAnsi="Calibri" w:cs="Arial"/>
        </w:rPr>
      </w:pPr>
    </w:p>
    <w:p w:rsidR="00AB2C48" w:rsidRPr="008449BF" w:rsidRDefault="00AB2C48" w:rsidP="00AB2C48">
      <w:pPr>
        <w:rPr>
          <w:rFonts w:ascii="Calibri" w:hAnsi="Calibri" w:cs="Arial"/>
          <w:b/>
        </w:rPr>
      </w:pPr>
      <w:r w:rsidRPr="008449BF">
        <w:rPr>
          <w:rFonts w:ascii="Calibri" w:hAnsi="Calibri" w:cs="Arial"/>
          <w:b/>
        </w:rPr>
        <w:t>Editors’ notes:</w:t>
      </w:r>
    </w:p>
    <w:p w:rsidR="00AB2C48" w:rsidRPr="008449BF" w:rsidRDefault="00AB2C48" w:rsidP="00AB2C48">
      <w:pPr>
        <w:rPr>
          <w:rFonts w:ascii="Calibri" w:hAnsi="Calibri" w:cs="Arial"/>
        </w:rPr>
      </w:pPr>
    </w:p>
    <w:p w:rsidR="005861C8" w:rsidRDefault="00AB2C48" w:rsidP="00142DF6">
      <w:pPr>
        <w:rPr>
          <w:rFonts w:ascii="Calibri" w:hAnsi="Calibri" w:cs="Estrangelo Edessa"/>
        </w:rPr>
      </w:pPr>
      <w:r w:rsidRPr="008449BF">
        <w:rPr>
          <w:rFonts w:ascii="Calibri" w:hAnsi="Calibri"/>
        </w:rPr>
        <w:t>Westerham U3A is an educational charity that promotes life-long learning for those retired/no longer in full-time employment in Wes</w:t>
      </w:r>
      <w:r w:rsidR="008449BF" w:rsidRPr="008449BF">
        <w:rPr>
          <w:rFonts w:ascii="Calibri" w:hAnsi="Calibri"/>
        </w:rPr>
        <w:t>terham and the</w:t>
      </w:r>
      <w:r w:rsidR="007B6752" w:rsidRPr="008449BF">
        <w:rPr>
          <w:rFonts w:ascii="Calibri" w:hAnsi="Calibri"/>
        </w:rPr>
        <w:t xml:space="preserve"> surrounding area </w:t>
      </w:r>
      <w:r w:rsidR="007B6752" w:rsidRPr="008449BF">
        <w:rPr>
          <w:rFonts w:ascii="Calibri" w:hAnsi="Calibri" w:cs="Estrangelo Edessa"/>
        </w:rPr>
        <w:t>– there are no age limits</w:t>
      </w:r>
      <w:r w:rsidR="00BD551E">
        <w:rPr>
          <w:rFonts w:ascii="Calibri" w:hAnsi="Calibri" w:cs="Estrangelo Edessa"/>
        </w:rPr>
        <w:t>, no exams and no entry requirements</w:t>
      </w:r>
      <w:r w:rsidR="007B6752" w:rsidRPr="008449BF">
        <w:rPr>
          <w:rFonts w:ascii="Calibri" w:hAnsi="Calibri" w:cs="Estrangelo Edessa"/>
        </w:rPr>
        <w:t xml:space="preserve">.  </w:t>
      </w:r>
      <w:r w:rsidR="0059415B">
        <w:rPr>
          <w:rFonts w:ascii="Calibri" w:hAnsi="Calibri" w:cs="Estrangelo Edessa"/>
        </w:rPr>
        <w:t>Group leaders are unpaid volunteers and m</w:t>
      </w:r>
      <w:r w:rsidR="00A6025D" w:rsidRPr="00A6025D">
        <w:rPr>
          <w:rFonts w:ascii="Calibri" w:hAnsi="Calibri" w:cs="Estrangelo Edessa"/>
        </w:rPr>
        <w:t xml:space="preserve">embers can join as many </w:t>
      </w:r>
      <w:r w:rsidR="001522AB">
        <w:rPr>
          <w:rFonts w:ascii="Calibri" w:hAnsi="Calibri" w:cs="Estrangelo Edessa"/>
        </w:rPr>
        <w:t xml:space="preserve">of the available </w:t>
      </w:r>
      <w:r w:rsidR="002B6776">
        <w:rPr>
          <w:rFonts w:ascii="Calibri" w:hAnsi="Calibri" w:cs="Estrangelo Edessa"/>
        </w:rPr>
        <w:t xml:space="preserve">study/interest </w:t>
      </w:r>
      <w:r w:rsidR="0059415B">
        <w:rPr>
          <w:rFonts w:ascii="Calibri" w:hAnsi="Calibri" w:cs="Estrangelo Edessa"/>
        </w:rPr>
        <w:t>groups as they wish.  A</w:t>
      </w:r>
      <w:r w:rsidR="00A6025D" w:rsidRPr="00A6025D">
        <w:rPr>
          <w:rFonts w:ascii="Calibri" w:hAnsi="Calibri" w:cs="Estrangelo Edessa"/>
        </w:rPr>
        <w:t xml:space="preserve"> small charge is sometimes levied towards venue hire or consumables.</w:t>
      </w:r>
      <w:r w:rsidR="00A6025D">
        <w:rPr>
          <w:rFonts w:ascii="Calibri" w:hAnsi="Calibri" w:cs="Estrangelo Edessa"/>
        </w:rPr>
        <w:t xml:space="preserve">  </w:t>
      </w:r>
    </w:p>
    <w:p w:rsidR="00705B95" w:rsidRPr="008449BF" w:rsidRDefault="00705B95" w:rsidP="00142DF6">
      <w:pPr>
        <w:rPr>
          <w:rFonts w:ascii="Calibri" w:hAnsi="Calibri"/>
        </w:rPr>
      </w:pPr>
    </w:p>
    <w:p w:rsidR="003F0D5C" w:rsidRPr="008449BF" w:rsidRDefault="007B6752" w:rsidP="00142DF6">
      <w:pPr>
        <w:rPr>
          <w:rFonts w:ascii="Calibri" w:hAnsi="Calibri" w:cs="Estrangelo Edessa"/>
        </w:rPr>
      </w:pPr>
      <w:r w:rsidRPr="008449BF">
        <w:rPr>
          <w:rFonts w:ascii="Calibri" w:hAnsi="Calibri"/>
        </w:rPr>
        <w:t xml:space="preserve">It </w:t>
      </w:r>
      <w:r w:rsidR="00A3697C">
        <w:rPr>
          <w:rFonts w:ascii="Calibri" w:hAnsi="Calibri"/>
        </w:rPr>
        <w:t>is part of a network of 1,0</w:t>
      </w:r>
      <w:r w:rsidR="00AB2C48" w:rsidRPr="008449BF">
        <w:rPr>
          <w:rFonts w:ascii="Calibri" w:hAnsi="Calibri"/>
        </w:rPr>
        <w:t>00</w:t>
      </w:r>
      <w:r w:rsidR="00A870F2">
        <w:rPr>
          <w:rFonts w:ascii="Calibri" w:hAnsi="Calibri"/>
        </w:rPr>
        <w:t>+</w:t>
      </w:r>
      <w:r w:rsidR="00AB2C48" w:rsidRPr="008449BF">
        <w:rPr>
          <w:rFonts w:ascii="Calibri" w:hAnsi="Calibri"/>
        </w:rPr>
        <w:t xml:space="preserve"> local U3A groups in the UK, with a nat</w:t>
      </w:r>
      <w:r w:rsidR="00BD551E">
        <w:rPr>
          <w:rFonts w:ascii="Calibri" w:hAnsi="Calibri"/>
        </w:rPr>
        <w:t>ionwide membership of 383</w:t>
      </w:r>
      <w:r w:rsidR="00784D09" w:rsidRPr="008449BF">
        <w:rPr>
          <w:rFonts w:ascii="Calibri" w:hAnsi="Calibri"/>
        </w:rPr>
        <w:t>,</w:t>
      </w:r>
      <w:r w:rsidR="0071278A" w:rsidRPr="008449BF">
        <w:rPr>
          <w:rFonts w:ascii="Calibri" w:hAnsi="Calibri"/>
        </w:rPr>
        <w:t xml:space="preserve">000+. </w:t>
      </w:r>
      <w:r w:rsidR="00142DF6" w:rsidRPr="008449BF">
        <w:rPr>
          <w:rFonts w:ascii="Calibri" w:hAnsi="Calibri" w:cs="Estrangelo Edessa"/>
        </w:rPr>
        <w:t>M</w:t>
      </w:r>
      <w:r w:rsidR="00F33D48" w:rsidRPr="008449BF">
        <w:rPr>
          <w:rFonts w:ascii="Calibri" w:hAnsi="Calibri" w:cs="Estrangelo Edessa"/>
        </w:rPr>
        <w:t xml:space="preserve">ore about the U3A movement </w:t>
      </w:r>
      <w:r w:rsidRPr="008449BF">
        <w:rPr>
          <w:rFonts w:ascii="Calibri" w:hAnsi="Calibri" w:cs="Estrangelo Edessa"/>
        </w:rPr>
        <w:t xml:space="preserve">can be found </w:t>
      </w:r>
      <w:r w:rsidR="00F33D48" w:rsidRPr="008449BF">
        <w:rPr>
          <w:rFonts w:ascii="Calibri" w:hAnsi="Calibri" w:cs="Estrangelo Edessa"/>
        </w:rPr>
        <w:t>at</w:t>
      </w:r>
      <w:r w:rsidR="00784D09" w:rsidRPr="008449BF">
        <w:rPr>
          <w:rFonts w:ascii="Calibri" w:hAnsi="Calibri" w:cs="Estrangelo Edessa"/>
        </w:rPr>
        <w:t xml:space="preserve"> </w:t>
      </w:r>
      <w:hyperlink r:id="rId7" w:history="1">
        <w:r w:rsidR="00F33D48" w:rsidRPr="008449BF">
          <w:rPr>
            <w:rStyle w:val="Hyperlink"/>
            <w:rFonts w:ascii="Calibri" w:hAnsi="Calibri" w:cs="Estrangelo Edessa"/>
            <w:color w:val="auto"/>
          </w:rPr>
          <w:t>www.U3A.org.uk</w:t>
        </w:r>
      </w:hyperlink>
      <w:r w:rsidR="00C312C0" w:rsidRPr="008449BF">
        <w:rPr>
          <w:rFonts w:ascii="Calibri" w:hAnsi="Calibri" w:cs="Estrangelo Edessa"/>
        </w:rPr>
        <w:t xml:space="preserve"> </w:t>
      </w:r>
    </w:p>
    <w:p w:rsidR="00C312C0" w:rsidRDefault="00C312C0" w:rsidP="00142DF6">
      <w:pPr>
        <w:rPr>
          <w:rFonts w:ascii="Calibri" w:hAnsi="Calibri" w:cs="Estrangelo Edessa"/>
        </w:rPr>
      </w:pPr>
    </w:p>
    <w:p w:rsidR="00DF62CF" w:rsidRPr="002B6776" w:rsidRDefault="00DF62CF" w:rsidP="00142DF6">
      <w:pPr>
        <w:rPr>
          <w:rFonts w:ascii="Calibri" w:hAnsi="Calibri" w:cs="Estrangelo Edessa"/>
          <w:i/>
        </w:rPr>
      </w:pPr>
      <w:r w:rsidRPr="00DF62CF">
        <w:rPr>
          <w:rFonts w:ascii="Calibri" w:hAnsi="Calibri" w:cs="Estrangelo Edessa"/>
          <w:b/>
        </w:rPr>
        <w:t>Picture caption</w:t>
      </w:r>
      <w:r w:rsidR="002B6776">
        <w:rPr>
          <w:rFonts w:ascii="Calibri" w:hAnsi="Calibri" w:cs="Estrangelo Edessa"/>
          <w:b/>
        </w:rPr>
        <w:t xml:space="preserve">s: </w:t>
      </w:r>
      <w:r w:rsidR="002B6776" w:rsidRPr="002B6776">
        <w:rPr>
          <w:rFonts w:ascii="Calibri" w:hAnsi="Calibri" w:cs="Estrangelo Edessa"/>
        </w:rPr>
        <w:t>Tina Rhoda teaching</w:t>
      </w:r>
      <w:r w:rsidR="002B6776">
        <w:rPr>
          <w:rFonts w:ascii="Calibri" w:hAnsi="Calibri" w:cs="Estrangelo Edessa"/>
        </w:rPr>
        <w:t xml:space="preserve"> children</w:t>
      </w:r>
      <w:r w:rsidR="002B6776" w:rsidRPr="002B6776">
        <w:rPr>
          <w:rFonts w:ascii="Calibri" w:hAnsi="Calibri" w:cs="Estrangelo Edessa"/>
        </w:rPr>
        <w:t xml:space="preserve"> in</w:t>
      </w:r>
      <w:r w:rsidR="002B6776">
        <w:rPr>
          <w:rFonts w:ascii="Calibri" w:hAnsi="Calibri" w:cs="Estrangelo Edessa"/>
          <w:b/>
        </w:rPr>
        <w:t xml:space="preserve"> </w:t>
      </w:r>
      <w:r w:rsidR="002B6776" w:rsidRPr="002B6776">
        <w:rPr>
          <w:rFonts w:ascii="Calibri" w:hAnsi="Calibri" w:cs="Estrangelo Edessa"/>
        </w:rPr>
        <w:t xml:space="preserve">Malawi </w:t>
      </w:r>
      <w:r w:rsidR="002B6776" w:rsidRPr="002B6776">
        <w:rPr>
          <w:rFonts w:ascii="Calibri" w:hAnsi="Calibri" w:cs="Estrangelo Edessa"/>
          <w:i/>
        </w:rPr>
        <w:t>(low resolution version only available)</w:t>
      </w:r>
    </w:p>
    <w:p w:rsidR="00DF62CF" w:rsidRPr="002B6776" w:rsidRDefault="002B6776" w:rsidP="002B6776">
      <w:pPr>
        <w:ind w:left="1440"/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      </w:t>
      </w:r>
      <w:bookmarkStart w:id="0" w:name="_GoBack"/>
      <w:bookmarkEnd w:id="0"/>
      <w:r w:rsidRPr="002B6776">
        <w:rPr>
          <w:rFonts w:ascii="Calibri" w:hAnsi="Calibri" w:cs="Estrangelo Edessa"/>
        </w:rPr>
        <w:t>Examples of Islamic art</w:t>
      </w:r>
    </w:p>
    <w:p w:rsidR="00C312C0" w:rsidRPr="008449BF" w:rsidRDefault="00C312C0" w:rsidP="00142DF6">
      <w:pPr>
        <w:rPr>
          <w:rFonts w:ascii="Calibri" w:hAnsi="Calibri" w:cs="Estrangelo Edessa"/>
        </w:rPr>
      </w:pPr>
      <w:r w:rsidRPr="008449BF">
        <w:rPr>
          <w:rFonts w:ascii="Calibri" w:hAnsi="Calibri" w:cs="Estrangelo Edessa"/>
          <w:b/>
        </w:rPr>
        <w:t>Press contact:</w:t>
      </w:r>
      <w:r w:rsidR="00A02058" w:rsidRPr="008449BF">
        <w:rPr>
          <w:rFonts w:ascii="Calibri" w:hAnsi="Calibri" w:cs="Estrangelo Edessa"/>
        </w:rPr>
        <w:t xml:space="preserve"> email </w:t>
      </w:r>
      <w:hyperlink r:id="rId8" w:history="1">
        <w:r w:rsidR="00A02058" w:rsidRPr="008449BF">
          <w:rPr>
            <w:rStyle w:val="Hyperlink"/>
            <w:rFonts w:ascii="Calibri" w:hAnsi="Calibri" w:cs="Estrangelo Edessa"/>
          </w:rPr>
          <w:t>westerhamU3A@hotmail.co.uk</w:t>
        </w:r>
      </w:hyperlink>
      <w:r w:rsidR="00A02058" w:rsidRPr="008449BF">
        <w:rPr>
          <w:rFonts w:ascii="Calibri" w:hAnsi="Calibri" w:cs="Estrangelo Edessa"/>
        </w:rPr>
        <w:t xml:space="preserve">  </w:t>
      </w:r>
      <w:proofErr w:type="spellStart"/>
      <w:r w:rsidR="00A02058" w:rsidRPr="008449BF">
        <w:rPr>
          <w:rFonts w:ascii="Calibri" w:hAnsi="Calibri" w:cs="Estrangelo Edessa"/>
        </w:rPr>
        <w:t>f.a.o</w:t>
      </w:r>
      <w:proofErr w:type="spellEnd"/>
      <w:r w:rsidR="00A02058" w:rsidRPr="008449BF">
        <w:rPr>
          <w:rFonts w:ascii="Calibri" w:hAnsi="Calibri" w:cs="Estrangelo Edessa"/>
        </w:rPr>
        <w:t>. Louise Wood</w:t>
      </w:r>
      <w:r w:rsidR="00DD7E1B">
        <w:rPr>
          <w:rFonts w:ascii="Calibri" w:hAnsi="Calibri" w:cs="Estrangelo Edessa"/>
        </w:rPr>
        <w:t xml:space="preserve"> m: 07824 994690</w:t>
      </w:r>
    </w:p>
    <w:p w:rsidR="00F33D48" w:rsidRPr="008449BF" w:rsidRDefault="00F33D48" w:rsidP="00204A42">
      <w:pPr>
        <w:jc w:val="center"/>
        <w:rPr>
          <w:rFonts w:ascii="Calibri" w:hAnsi="Calibri" w:cs="Estrangelo Edessa"/>
          <w:b/>
        </w:rPr>
      </w:pPr>
    </w:p>
    <w:sectPr w:rsidR="00F33D48" w:rsidRPr="008449BF" w:rsidSect="00C24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30806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931"/>
    <w:multiLevelType w:val="hybridMultilevel"/>
    <w:tmpl w:val="29EC8BC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DC"/>
    <w:rsid w:val="00010066"/>
    <w:rsid w:val="00013164"/>
    <w:rsid w:val="00016936"/>
    <w:rsid w:val="00022509"/>
    <w:rsid w:val="00041376"/>
    <w:rsid w:val="00083D5E"/>
    <w:rsid w:val="000A7CCF"/>
    <w:rsid w:val="000C0688"/>
    <w:rsid w:val="000C08B4"/>
    <w:rsid w:val="00116F8C"/>
    <w:rsid w:val="00142DF6"/>
    <w:rsid w:val="001522AB"/>
    <w:rsid w:val="0016202E"/>
    <w:rsid w:val="001A3639"/>
    <w:rsid w:val="001F5824"/>
    <w:rsid w:val="00204A42"/>
    <w:rsid w:val="00233077"/>
    <w:rsid w:val="002365F4"/>
    <w:rsid w:val="002477EA"/>
    <w:rsid w:val="00277E8B"/>
    <w:rsid w:val="002B6776"/>
    <w:rsid w:val="002F3F60"/>
    <w:rsid w:val="0031302F"/>
    <w:rsid w:val="0032086E"/>
    <w:rsid w:val="00360B2B"/>
    <w:rsid w:val="00377F30"/>
    <w:rsid w:val="003E0C6C"/>
    <w:rsid w:val="003F0D5C"/>
    <w:rsid w:val="003F7173"/>
    <w:rsid w:val="00401C41"/>
    <w:rsid w:val="00405F4A"/>
    <w:rsid w:val="00410453"/>
    <w:rsid w:val="00411C16"/>
    <w:rsid w:val="00445961"/>
    <w:rsid w:val="0046424F"/>
    <w:rsid w:val="004759BA"/>
    <w:rsid w:val="00483F05"/>
    <w:rsid w:val="004A308B"/>
    <w:rsid w:val="004A7FE7"/>
    <w:rsid w:val="004E3FA8"/>
    <w:rsid w:val="004F184E"/>
    <w:rsid w:val="0050688C"/>
    <w:rsid w:val="00524104"/>
    <w:rsid w:val="00536C6C"/>
    <w:rsid w:val="00551C49"/>
    <w:rsid w:val="0055738A"/>
    <w:rsid w:val="00563CAF"/>
    <w:rsid w:val="005861C8"/>
    <w:rsid w:val="0059415B"/>
    <w:rsid w:val="005D3ECA"/>
    <w:rsid w:val="005E526B"/>
    <w:rsid w:val="005E68F4"/>
    <w:rsid w:val="00636C25"/>
    <w:rsid w:val="0064799E"/>
    <w:rsid w:val="00666710"/>
    <w:rsid w:val="006B5269"/>
    <w:rsid w:val="006E6E63"/>
    <w:rsid w:val="00701651"/>
    <w:rsid w:val="00705B95"/>
    <w:rsid w:val="0071002C"/>
    <w:rsid w:val="0071278A"/>
    <w:rsid w:val="007323DC"/>
    <w:rsid w:val="007339CE"/>
    <w:rsid w:val="00772AF5"/>
    <w:rsid w:val="00784D09"/>
    <w:rsid w:val="007B6752"/>
    <w:rsid w:val="007C00EE"/>
    <w:rsid w:val="007D5BF5"/>
    <w:rsid w:val="007E49F6"/>
    <w:rsid w:val="00841985"/>
    <w:rsid w:val="008449BF"/>
    <w:rsid w:val="00864608"/>
    <w:rsid w:val="008755BF"/>
    <w:rsid w:val="00875B7B"/>
    <w:rsid w:val="00877C9A"/>
    <w:rsid w:val="008C3EF0"/>
    <w:rsid w:val="008D3B32"/>
    <w:rsid w:val="008E5699"/>
    <w:rsid w:val="009352D9"/>
    <w:rsid w:val="009378F8"/>
    <w:rsid w:val="009819D1"/>
    <w:rsid w:val="009908B2"/>
    <w:rsid w:val="00995A2E"/>
    <w:rsid w:val="009E58B5"/>
    <w:rsid w:val="009F6987"/>
    <w:rsid w:val="00A02058"/>
    <w:rsid w:val="00A33237"/>
    <w:rsid w:val="00A3371A"/>
    <w:rsid w:val="00A3697C"/>
    <w:rsid w:val="00A6025D"/>
    <w:rsid w:val="00A870F2"/>
    <w:rsid w:val="00AB2C48"/>
    <w:rsid w:val="00AE14DD"/>
    <w:rsid w:val="00AF01D3"/>
    <w:rsid w:val="00B144CB"/>
    <w:rsid w:val="00B33F12"/>
    <w:rsid w:val="00B57A86"/>
    <w:rsid w:val="00B60959"/>
    <w:rsid w:val="00B70D6D"/>
    <w:rsid w:val="00B871FD"/>
    <w:rsid w:val="00B95B5A"/>
    <w:rsid w:val="00BA23B6"/>
    <w:rsid w:val="00BD18B0"/>
    <w:rsid w:val="00BD551E"/>
    <w:rsid w:val="00BE27C4"/>
    <w:rsid w:val="00BE3AA2"/>
    <w:rsid w:val="00BF05E5"/>
    <w:rsid w:val="00BF1266"/>
    <w:rsid w:val="00C24474"/>
    <w:rsid w:val="00C24596"/>
    <w:rsid w:val="00C279B8"/>
    <w:rsid w:val="00C312C0"/>
    <w:rsid w:val="00C33424"/>
    <w:rsid w:val="00C41899"/>
    <w:rsid w:val="00C65C70"/>
    <w:rsid w:val="00C7164A"/>
    <w:rsid w:val="00C923EE"/>
    <w:rsid w:val="00CB1B59"/>
    <w:rsid w:val="00CB31A9"/>
    <w:rsid w:val="00CD24F7"/>
    <w:rsid w:val="00CE0C14"/>
    <w:rsid w:val="00CF765E"/>
    <w:rsid w:val="00D25DE8"/>
    <w:rsid w:val="00D51F20"/>
    <w:rsid w:val="00D53BF8"/>
    <w:rsid w:val="00D82029"/>
    <w:rsid w:val="00DB3B8A"/>
    <w:rsid w:val="00DC7E98"/>
    <w:rsid w:val="00DD7E1B"/>
    <w:rsid w:val="00DF164D"/>
    <w:rsid w:val="00DF62CF"/>
    <w:rsid w:val="00DF6DB5"/>
    <w:rsid w:val="00E0641E"/>
    <w:rsid w:val="00E50D8C"/>
    <w:rsid w:val="00E573D7"/>
    <w:rsid w:val="00E6143C"/>
    <w:rsid w:val="00E740FB"/>
    <w:rsid w:val="00E83477"/>
    <w:rsid w:val="00E8464C"/>
    <w:rsid w:val="00E84DDA"/>
    <w:rsid w:val="00EA51CF"/>
    <w:rsid w:val="00EE6911"/>
    <w:rsid w:val="00F33D48"/>
    <w:rsid w:val="00F46605"/>
    <w:rsid w:val="00F50630"/>
    <w:rsid w:val="00FB2006"/>
    <w:rsid w:val="00FB41E8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9AC3"/>
  <w15:chartTrackingRefBased/>
  <w15:docId w15:val="{DEA9281A-A634-4A96-A6F5-2B7FC60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06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hamU3A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3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hamU3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WESTERHAM</vt:lpstr>
    </vt:vector>
  </TitlesOfParts>
  <Company/>
  <LinksUpToDate>false</LinksUpToDate>
  <CharactersWithSpaces>3226</CharactersWithSpaces>
  <SharedDoc>false</SharedDoc>
  <HLinks>
    <vt:vector size="18" baseType="variant">
      <vt:variant>
        <vt:i4>2752512</vt:i4>
      </vt:variant>
      <vt:variant>
        <vt:i4>6</vt:i4>
      </vt:variant>
      <vt:variant>
        <vt:i4>0</vt:i4>
      </vt:variant>
      <vt:variant>
        <vt:i4>5</vt:i4>
      </vt:variant>
      <vt:variant>
        <vt:lpwstr>mailto:westerhamU3A@hotmail.co.uk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http://www.u3a.org.uk/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http://www.westerhamu3a.org/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WESTERHAM</dc:title>
  <dc:subject/>
  <dc:creator>Chris and Jacquie</dc:creator>
  <cp:keywords/>
  <dc:description/>
  <cp:lastModifiedBy>Louise Wood</cp:lastModifiedBy>
  <cp:revision>17</cp:revision>
  <dcterms:created xsi:type="dcterms:W3CDTF">2017-03-14T12:00:00Z</dcterms:created>
  <dcterms:modified xsi:type="dcterms:W3CDTF">2017-03-31T08:22:00Z</dcterms:modified>
</cp:coreProperties>
</file>